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FB" w:rsidRDefault="00E02AFB" w:rsidP="00E02AFB"/>
    <w:p w:rsidR="00E02AFB" w:rsidRDefault="00E02AFB" w:rsidP="00E02AFB"/>
    <w:p w:rsidR="00E02AFB" w:rsidRDefault="00E02AFB" w:rsidP="00E02AFB">
      <w:pPr>
        <w:jc w:val="center"/>
        <w:rPr>
          <w:sz w:val="32"/>
          <w:szCs w:val="32"/>
        </w:rPr>
      </w:pPr>
    </w:p>
    <w:p w:rsidR="00E02AFB" w:rsidRDefault="00E02AFB" w:rsidP="00E02AFB">
      <w:pPr>
        <w:jc w:val="center"/>
        <w:rPr>
          <w:sz w:val="32"/>
          <w:szCs w:val="32"/>
        </w:rPr>
      </w:pPr>
    </w:p>
    <w:p w:rsidR="00E02AFB" w:rsidRDefault="00E02AFB" w:rsidP="00E02AFB">
      <w:pPr>
        <w:jc w:val="center"/>
        <w:rPr>
          <w:sz w:val="32"/>
          <w:szCs w:val="32"/>
        </w:rPr>
      </w:pPr>
    </w:p>
    <w:p w:rsidR="00E02AFB" w:rsidRDefault="00E02AFB" w:rsidP="00E02AFB">
      <w:pPr>
        <w:jc w:val="center"/>
        <w:rPr>
          <w:sz w:val="32"/>
          <w:szCs w:val="32"/>
        </w:rPr>
      </w:pPr>
    </w:p>
    <w:p w:rsidR="00E02AFB" w:rsidRDefault="00E02AFB" w:rsidP="00E02AFB">
      <w:pPr>
        <w:jc w:val="center"/>
        <w:rPr>
          <w:sz w:val="32"/>
          <w:szCs w:val="32"/>
        </w:rPr>
      </w:pPr>
    </w:p>
    <w:p w:rsidR="00E02AFB" w:rsidRDefault="00E02AFB" w:rsidP="00E02AFB">
      <w:pPr>
        <w:jc w:val="center"/>
        <w:rPr>
          <w:sz w:val="32"/>
          <w:szCs w:val="32"/>
        </w:rPr>
      </w:pPr>
    </w:p>
    <w:p w:rsidR="00E02AFB" w:rsidRDefault="00E02AFB" w:rsidP="00E02AFB">
      <w:pPr>
        <w:jc w:val="center"/>
        <w:rPr>
          <w:sz w:val="32"/>
          <w:szCs w:val="32"/>
        </w:rPr>
      </w:pPr>
    </w:p>
    <w:p w:rsidR="00E02AFB" w:rsidRDefault="00E02AFB" w:rsidP="00E02AFB">
      <w:pPr>
        <w:jc w:val="center"/>
        <w:rPr>
          <w:sz w:val="32"/>
          <w:szCs w:val="32"/>
        </w:rPr>
      </w:pPr>
    </w:p>
    <w:p w:rsidR="00E02AFB" w:rsidRPr="00476E1A" w:rsidRDefault="00E02AFB" w:rsidP="00E02AFB">
      <w:pPr>
        <w:jc w:val="center"/>
        <w:rPr>
          <w:sz w:val="32"/>
          <w:szCs w:val="32"/>
        </w:rPr>
      </w:pPr>
      <w:r w:rsidRPr="00476E1A">
        <w:rPr>
          <w:sz w:val="32"/>
          <w:szCs w:val="32"/>
        </w:rPr>
        <w:t>Перспективно</w:t>
      </w:r>
      <w:r>
        <w:rPr>
          <w:sz w:val="32"/>
          <w:szCs w:val="32"/>
        </w:rPr>
        <w:t>-</w:t>
      </w:r>
      <w:r w:rsidRPr="00476E1A">
        <w:rPr>
          <w:sz w:val="32"/>
          <w:szCs w:val="32"/>
        </w:rPr>
        <w:t>тематическое планирование по формированию лексико-грамматических категорий и развитию связной речи</w:t>
      </w:r>
      <w:r>
        <w:rPr>
          <w:sz w:val="32"/>
          <w:szCs w:val="32"/>
        </w:rPr>
        <w:t xml:space="preserve"> в старшей</w:t>
      </w:r>
      <w:r w:rsidRPr="00476E1A">
        <w:rPr>
          <w:sz w:val="32"/>
          <w:szCs w:val="32"/>
        </w:rPr>
        <w:t xml:space="preserve"> группа для детей с нарушениями речи.</w:t>
      </w:r>
    </w:p>
    <w:p w:rsidR="00E02AFB" w:rsidRDefault="00E02AFB" w:rsidP="00E02AFB"/>
    <w:p w:rsidR="00E02AFB" w:rsidRDefault="00E02AFB" w:rsidP="00E02AFB"/>
    <w:p w:rsidR="00E02AFB" w:rsidRDefault="00E02AFB" w:rsidP="00E02AFB"/>
    <w:p w:rsidR="00E02AFB" w:rsidRDefault="00E02AFB" w:rsidP="00E02AFB"/>
    <w:p w:rsidR="00E02AFB" w:rsidRDefault="00E02AFB" w:rsidP="00E02AFB"/>
    <w:p w:rsidR="00E02AFB" w:rsidRDefault="00E02AFB" w:rsidP="00E02AFB"/>
    <w:p w:rsidR="00E02AFB" w:rsidRDefault="00E02AFB" w:rsidP="00E02AFB"/>
    <w:p w:rsidR="00E02AFB" w:rsidRDefault="00E02AFB" w:rsidP="00E02AFB"/>
    <w:p w:rsidR="00E02AFB" w:rsidRDefault="00E02AFB" w:rsidP="00E02AFB"/>
    <w:p w:rsidR="00E02AFB" w:rsidRDefault="00E02AFB" w:rsidP="00E02AFB"/>
    <w:p w:rsidR="00E02AFB" w:rsidRDefault="00E02AFB" w:rsidP="00E02AFB"/>
    <w:p w:rsidR="00E02AFB" w:rsidRDefault="00E02AFB" w:rsidP="00E02AFB"/>
    <w:p w:rsidR="00E02AFB" w:rsidRDefault="00E02AFB" w:rsidP="00E02AFB"/>
    <w:p w:rsidR="00E02AFB" w:rsidRDefault="00E02AFB" w:rsidP="00E02AFB"/>
    <w:p w:rsidR="00E02AFB" w:rsidRDefault="00E02AFB" w:rsidP="00E02AFB"/>
    <w:p w:rsidR="00E02AFB" w:rsidRDefault="00E02AFB" w:rsidP="00E02AFB"/>
    <w:p w:rsidR="00E02AFB" w:rsidRDefault="00E02AFB" w:rsidP="00E02AFB"/>
    <w:p w:rsidR="00E02AFB" w:rsidRDefault="00E02AFB" w:rsidP="00E02AFB"/>
    <w:p w:rsidR="00E02AFB" w:rsidRDefault="00E02AFB" w:rsidP="00E02AFB"/>
    <w:p w:rsidR="00E02AFB" w:rsidRDefault="00E02AFB" w:rsidP="00E02AFB"/>
    <w:p w:rsidR="00E02AFB" w:rsidRPr="00476E1A" w:rsidRDefault="00E02AFB" w:rsidP="00E02AFB">
      <w:pPr>
        <w:jc w:val="right"/>
      </w:pPr>
      <w:r>
        <w:t>Составитель: учитель-логопед Квашнина О.В.</w:t>
      </w:r>
    </w:p>
    <w:tbl>
      <w:tblPr>
        <w:tblW w:w="13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9"/>
        <w:gridCol w:w="5244"/>
        <w:gridCol w:w="5529"/>
      </w:tblGrid>
      <w:tr w:rsidR="00E02AFB" w:rsidRPr="00476E1A" w:rsidTr="001D4F70">
        <w:trPr>
          <w:cantSplit/>
          <w:trHeight w:val="1134"/>
          <w:jc w:val="center"/>
        </w:trPr>
        <w:tc>
          <w:tcPr>
            <w:tcW w:w="648" w:type="dxa"/>
            <w:textDirection w:val="btLr"/>
          </w:tcPr>
          <w:p w:rsidR="00E02AFB" w:rsidRPr="00C10C68" w:rsidRDefault="00E02AFB" w:rsidP="001D4F70">
            <w:pPr>
              <w:ind w:left="113" w:right="113"/>
              <w:rPr>
                <w:b/>
              </w:rPr>
            </w:pPr>
            <w:r w:rsidRPr="00C10C68">
              <w:rPr>
                <w:b/>
              </w:rPr>
              <w:lastRenderedPageBreak/>
              <w:t>Месяц</w:t>
            </w:r>
          </w:p>
          <w:p w:rsidR="00E02AFB" w:rsidRPr="00C10C68" w:rsidRDefault="00E02AFB" w:rsidP="001D4F70">
            <w:pPr>
              <w:ind w:left="113" w:right="113"/>
              <w:rPr>
                <w:b/>
              </w:rPr>
            </w:pPr>
          </w:p>
        </w:tc>
        <w:tc>
          <w:tcPr>
            <w:tcW w:w="2529" w:type="dxa"/>
          </w:tcPr>
          <w:p w:rsidR="00E02AFB" w:rsidRPr="00C10C68" w:rsidRDefault="00E02AFB" w:rsidP="001D4F70">
            <w:pPr>
              <w:jc w:val="center"/>
              <w:rPr>
                <w:b/>
              </w:rPr>
            </w:pPr>
            <w:r w:rsidRPr="00C10C68">
              <w:rPr>
                <w:b/>
              </w:rPr>
              <w:t>Тема</w:t>
            </w:r>
          </w:p>
        </w:tc>
        <w:tc>
          <w:tcPr>
            <w:tcW w:w="5244" w:type="dxa"/>
          </w:tcPr>
          <w:p w:rsidR="00E02AFB" w:rsidRPr="00C10C68" w:rsidRDefault="00E02AFB" w:rsidP="001D4F70">
            <w:pPr>
              <w:jc w:val="center"/>
              <w:rPr>
                <w:b/>
              </w:rPr>
            </w:pPr>
          </w:p>
          <w:p w:rsidR="00E02AFB" w:rsidRPr="00C10C68" w:rsidRDefault="00E02AFB" w:rsidP="001D4F70">
            <w:pPr>
              <w:jc w:val="center"/>
              <w:rPr>
                <w:b/>
              </w:rPr>
            </w:pPr>
            <w:r w:rsidRPr="00C10C68">
              <w:rPr>
                <w:b/>
              </w:rPr>
              <w:t>Формирование лексико-грамматических категорий</w:t>
            </w:r>
          </w:p>
          <w:p w:rsidR="00E02AFB" w:rsidRPr="00C10C68" w:rsidRDefault="00E02AFB" w:rsidP="001D4F70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E02AFB" w:rsidRPr="00C10C68" w:rsidRDefault="00E02AFB" w:rsidP="001D4F70">
            <w:pPr>
              <w:jc w:val="center"/>
              <w:rPr>
                <w:b/>
              </w:rPr>
            </w:pPr>
          </w:p>
          <w:p w:rsidR="00E02AFB" w:rsidRPr="00C10C68" w:rsidRDefault="00E02AFB" w:rsidP="001D4F70">
            <w:pPr>
              <w:jc w:val="center"/>
              <w:rPr>
                <w:b/>
              </w:rPr>
            </w:pPr>
            <w:r w:rsidRPr="00C10C68">
              <w:rPr>
                <w:b/>
              </w:rPr>
              <w:t>Связная речь</w:t>
            </w:r>
          </w:p>
        </w:tc>
      </w:tr>
      <w:tr w:rsidR="00E02AFB" w:rsidRPr="00476E1A" w:rsidTr="001D4F70">
        <w:trPr>
          <w:cantSplit/>
          <w:trHeight w:val="2070"/>
          <w:jc w:val="center"/>
        </w:trPr>
        <w:tc>
          <w:tcPr>
            <w:tcW w:w="648" w:type="dxa"/>
            <w:vMerge w:val="restart"/>
            <w:textDirection w:val="btLr"/>
          </w:tcPr>
          <w:p w:rsidR="00E02AFB" w:rsidRPr="00476E1A" w:rsidRDefault="00E02AFB" w:rsidP="001D4F70">
            <w:pPr>
              <w:ind w:left="113" w:right="113"/>
              <w:jc w:val="center"/>
            </w:pPr>
            <w:r w:rsidRPr="00476E1A">
              <w:t>СЕНТЯБРЬ</w:t>
            </w:r>
          </w:p>
          <w:p w:rsidR="00E02AFB" w:rsidRPr="00476E1A" w:rsidRDefault="00E02AFB" w:rsidP="001D4F70">
            <w:pPr>
              <w:ind w:left="113" w:right="113"/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Pr="00476E1A" w:rsidRDefault="00E02AFB" w:rsidP="001D4F70">
            <w:pPr>
              <w:jc w:val="center"/>
            </w:pPr>
            <w:r w:rsidRPr="00476E1A">
              <w:t>Детский сад.</w:t>
            </w:r>
          </w:p>
          <w:p w:rsidR="00E02AFB" w:rsidRPr="00476E1A" w:rsidRDefault="00E02AFB" w:rsidP="001D4F70">
            <w:pPr>
              <w:jc w:val="center"/>
            </w:pPr>
            <w:r w:rsidRPr="00476E1A">
              <w:t>Игрушки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Pr="00C10C68" w:rsidRDefault="00E02AFB" w:rsidP="001D4F70">
            <w:pPr>
              <w:jc w:val="center"/>
              <w:rPr>
                <w:b/>
              </w:rPr>
            </w:pPr>
            <w:r w:rsidRPr="00C10C68">
              <w:rPr>
                <w:b/>
              </w:rPr>
              <w:t>Развитие понимания речи.</w:t>
            </w:r>
          </w:p>
          <w:p w:rsidR="00E02AFB" w:rsidRPr="00C10C68" w:rsidRDefault="00E02AFB" w:rsidP="001D4F70">
            <w:pPr>
              <w:jc w:val="center"/>
              <w:rPr>
                <w:b/>
              </w:rPr>
            </w:pPr>
          </w:p>
          <w:p w:rsidR="00E02AFB" w:rsidRPr="00476E1A" w:rsidRDefault="00E02AFB" w:rsidP="001D4F70">
            <w:pPr>
              <w:widowControl w:val="0"/>
              <w:autoSpaceDE w:val="0"/>
              <w:autoSpaceDN w:val="0"/>
              <w:adjustRightInd w:val="0"/>
            </w:pPr>
            <w:r w:rsidRPr="00476E1A">
              <w:t>Цель:</w:t>
            </w:r>
          </w:p>
          <w:p w:rsidR="00E02AFB" w:rsidRPr="00476E1A" w:rsidRDefault="00E02AFB" w:rsidP="001D4F70">
            <w:pPr>
              <w:widowControl w:val="0"/>
              <w:autoSpaceDE w:val="0"/>
              <w:autoSpaceDN w:val="0"/>
              <w:adjustRightInd w:val="0"/>
            </w:pPr>
            <w:r w:rsidRPr="00476E1A">
              <w:t>1. Развитие понимания речи.</w:t>
            </w:r>
          </w:p>
          <w:p w:rsidR="00E02AFB" w:rsidRPr="00476E1A" w:rsidRDefault="00E02AFB" w:rsidP="001D4F70">
            <w:pPr>
              <w:widowControl w:val="0"/>
              <w:autoSpaceDE w:val="0"/>
              <w:autoSpaceDN w:val="0"/>
              <w:adjustRightInd w:val="0"/>
            </w:pPr>
            <w:r w:rsidRPr="00476E1A">
              <w:t>2. Развитие воображения и конструктивных способностей.</w:t>
            </w:r>
            <w:r>
              <w:t xml:space="preserve"> </w:t>
            </w:r>
            <w:r w:rsidRPr="00476E1A">
              <w:t>Совершенствование навыков ориентировки на листе бумаги. Закрепление геометрических форм и основных цветов</w:t>
            </w:r>
          </w:p>
          <w:p w:rsidR="00E02AFB" w:rsidRPr="00476E1A" w:rsidRDefault="00E02AFB" w:rsidP="001D4F70">
            <w:pPr>
              <w:widowControl w:val="0"/>
              <w:autoSpaceDE w:val="0"/>
              <w:autoSpaceDN w:val="0"/>
              <w:adjustRightInd w:val="0"/>
            </w:pPr>
            <w:r w:rsidRPr="00476E1A">
              <w:t xml:space="preserve">3. </w:t>
            </w:r>
            <w:r>
              <w:t>Воспитание любознательности</w:t>
            </w:r>
          </w:p>
          <w:p w:rsidR="00E02AFB" w:rsidRPr="00476E1A" w:rsidRDefault="00E02AFB" w:rsidP="001D4F70">
            <w:pPr>
              <w:widowControl w:val="0"/>
              <w:autoSpaceDE w:val="0"/>
              <w:autoSpaceDN w:val="0"/>
              <w:adjustRightInd w:val="0"/>
            </w:pPr>
          </w:p>
          <w:p w:rsidR="00E02AFB" w:rsidRPr="00476E1A" w:rsidRDefault="00E02AFB" w:rsidP="001D4F70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Pr="00B62DA5" w:rsidRDefault="00E02AFB" w:rsidP="001D4F70">
            <w:pPr>
              <w:pStyle w:val="1"/>
              <w:shd w:val="clear" w:color="auto" w:fill="auto"/>
              <w:ind w:left="580" w:hanging="580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Составление рассказа «Как мы играли» по демонстрируемым действиям.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Цел</w:t>
            </w:r>
            <w:proofErr w:type="spellStart"/>
            <w:r w:rsidRPr="00B62D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proofErr w:type="spellEnd"/>
            <w:r w:rsidRPr="00B62DA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: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tabs>
                <w:tab w:val="left" w:pos="642"/>
              </w:tabs>
              <w:ind w:left="54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чить детей составлять предложения по де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монстрируемым действиям и объединять их в небольшой рассказ.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2 </w:t>
            </w:r>
            <w:r w:rsidRPr="00B62DA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B62D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ктивизировать словарь по данной теме систематизировать знания по теме «Игрушки»;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3.В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оспитывать у детей умение внимательно слушать взрослого и товарищей по группе.</w:t>
            </w:r>
          </w:p>
          <w:p w:rsidR="00E02AFB" w:rsidRPr="00CA4B10" w:rsidRDefault="00E02AFB" w:rsidP="001D4F70">
            <w:pPr>
              <w:rPr>
                <w:lang w:val="ru-RU"/>
              </w:rPr>
            </w:pPr>
          </w:p>
        </w:tc>
      </w:tr>
      <w:tr w:rsidR="00E02AFB" w:rsidRPr="00476E1A" w:rsidTr="001D4F70">
        <w:trPr>
          <w:cantSplit/>
          <w:trHeight w:val="2070"/>
          <w:jc w:val="center"/>
        </w:trPr>
        <w:tc>
          <w:tcPr>
            <w:tcW w:w="648" w:type="dxa"/>
            <w:vMerge/>
          </w:tcPr>
          <w:p w:rsidR="00E02AFB" w:rsidRPr="00476E1A" w:rsidRDefault="00E02AFB" w:rsidP="001D4F70"/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Pr="00476E1A" w:rsidRDefault="00E02AFB" w:rsidP="001D4F70">
            <w:pPr>
              <w:jc w:val="center"/>
            </w:pPr>
            <w:r w:rsidRPr="00476E1A">
              <w:t>Осень в городе</w:t>
            </w:r>
          </w:p>
          <w:p w:rsidR="00E02AFB" w:rsidRPr="00476E1A" w:rsidRDefault="00E02AFB" w:rsidP="001D4F70">
            <w:pPr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Default="00E02AFB" w:rsidP="001D4F70">
            <w:pPr>
              <w:jc w:val="center"/>
              <w:rPr>
                <w:b/>
              </w:rPr>
            </w:pPr>
            <w:r>
              <w:rPr>
                <w:b/>
              </w:rPr>
              <w:t>Предмет и действие.</w:t>
            </w:r>
          </w:p>
          <w:p w:rsidR="00E02AFB" w:rsidRDefault="00E02AFB" w:rsidP="001D4F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Цель</w:t>
            </w:r>
            <w:r>
              <w:rPr>
                <w:b/>
              </w:rPr>
              <w:t>:</w:t>
            </w:r>
          </w:p>
          <w:p w:rsidR="00E02AFB" w:rsidRDefault="00E02AFB" w:rsidP="001D4F70">
            <w:pPr>
              <w:widowControl w:val="0"/>
              <w:autoSpaceDE w:val="0"/>
              <w:autoSpaceDN w:val="0"/>
              <w:adjustRightInd w:val="0"/>
            </w:pPr>
            <w:r>
              <w:t>1.Учить выделять  предмет и действие в речевом потоке, соотносить предмет с вопросами Кто? Что? действие с вопросом Что делает? Учить составлять простые нераспространенные предложения.</w:t>
            </w:r>
          </w:p>
          <w:p w:rsidR="00E02AFB" w:rsidRDefault="00E02AFB" w:rsidP="001D4F70">
            <w:r>
              <w:t>2. Развитие памяти, внимания.</w:t>
            </w:r>
          </w:p>
          <w:p w:rsidR="00E02AFB" w:rsidRPr="00476E1A" w:rsidRDefault="00E02AFB" w:rsidP="001D4F70">
            <w:pPr>
              <w:widowControl w:val="0"/>
              <w:autoSpaceDE w:val="0"/>
              <w:autoSpaceDN w:val="0"/>
              <w:adjustRightInd w:val="0"/>
            </w:pPr>
            <w:r>
              <w:t>3. Воспитание желания красиво и правильно  говорить.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Pr="00B62DA5" w:rsidRDefault="00E02AFB" w:rsidP="001D4F70">
            <w:pPr>
              <w:pStyle w:val="1"/>
              <w:shd w:val="clear" w:color="auto" w:fill="auto"/>
              <w:ind w:left="580" w:hanging="580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Пересказ рассказа «В раздевалке», состав</w:t>
            </w:r>
            <w:r w:rsidRPr="00B62DA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softHyphen/>
              <w:t>ленного по демонстрируемым действиям.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Цел</w:t>
            </w:r>
            <w:proofErr w:type="spellStart"/>
            <w:r w:rsidRPr="00B62D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proofErr w:type="spellEnd"/>
            <w:r w:rsidRPr="00B62D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: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tabs>
                <w:tab w:val="left" w:pos="164"/>
              </w:tabs>
              <w:ind w:left="54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1.Уч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ить детей составлять предложения по демонстрируемым действиям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пересказывать рассказ, составленный по демонстрируемым действиям.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D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 С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истематизировать знания 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осени, 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активизировать словарь по данной теме. 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tabs>
                <w:tab w:val="left" w:pos="626"/>
              </w:tabs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оспитывать у детей умение внимательно на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блюдать за происходящими событиями.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tabs>
                <w:tab w:val="left" w:pos="642"/>
              </w:tabs>
              <w:ind w:firstLine="0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</w:tr>
    </w:tbl>
    <w:p w:rsidR="00E02AFB" w:rsidRPr="00476E1A" w:rsidRDefault="00E02AFB" w:rsidP="00E02AFB"/>
    <w:p w:rsidR="00E02AFB" w:rsidRPr="00476E1A" w:rsidRDefault="00E02AFB" w:rsidP="00E02AFB"/>
    <w:p w:rsidR="00E02AFB" w:rsidRPr="00476E1A" w:rsidRDefault="00E02AFB" w:rsidP="00E02AFB">
      <w:pPr>
        <w:jc w:val="center"/>
      </w:pPr>
    </w:p>
    <w:p w:rsidR="00E02AFB" w:rsidRPr="00476E1A" w:rsidRDefault="00E02AFB" w:rsidP="00E02AFB">
      <w:pPr>
        <w:jc w:val="center"/>
      </w:pPr>
    </w:p>
    <w:p w:rsidR="00E02AFB" w:rsidRPr="00476E1A" w:rsidRDefault="00E02AFB" w:rsidP="00E02AFB">
      <w:pPr>
        <w:jc w:val="center"/>
      </w:pPr>
    </w:p>
    <w:p w:rsidR="00E02AFB" w:rsidRPr="00476E1A" w:rsidRDefault="00E02AFB" w:rsidP="00E02AFB">
      <w:pPr>
        <w:jc w:val="center"/>
      </w:pPr>
    </w:p>
    <w:p w:rsidR="00E02AFB" w:rsidRPr="00476E1A" w:rsidRDefault="00E02AFB" w:rsidP="00E02AFB">
      <w:pPr>
        <w:jc w:val="center"/>
      </w:pPr>
    </w:p>
    <w:p w:rsidR="00E02AFB" w:rsidRPr="00476E1A" w:rsidRDefault="00E02AFB" w:rsidP="00E02AFB">
      <w:pPr>
        <w:jc w:val="center"/>
      </w:pPr>
    </w:p>
    <w:p w:rsidR="00E02AFB" w:rsidRPr="00476E1A" w:rsidRDefault="00E02AFB" w:rsidP="00E02AFB"/>
    <w:p w:rsidR="00E02AFB" w:rsidRPr="00476E1A" w:rsidRDefault="00E02AFB" w:rsidP="00E02AFB">
      <w:pPr>
        <w:jc w:val="center"/>
      </w:pPr>
    </w:p>
    <w:tbl>
      <w:tblPr>
        <w:tblW w:w="13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2047"/>
        <w:gridCol w:w="5155"/>
        <w:gridCol w:w="5528"/>
      </w:tblGrid>
      <w:tr w:rsidR="00E02AFB" w:rsidRPr="00476E1A" w:rsidTr="001D4F70">
        <w:trPr>
          <w:cantSplit/>
          <w:trHeight w:val="1134"/>
          <w:jc w:val="center"/>
        </w:trPr>
        <w:tc>
          <w:tcPr>
            <w:tcW w:w="625" w:type="dxa"/>
            <w:textDirection w:val="btLr"/>
          </w:tcPr>
          <w:p w:rsidR="00E02AFB" w:rsidRPr="00C10C68" w:rsidRDefault="00E02AFB" w:rsidP="001D4F70">
            <w:pPr>
              <w:ind w:left="113" w:right="113"/>
              <w:rPr>
                <w:b/>
              </w:rPr>
            </w:pPr>
            <w:r w:rsidRPr="00C10C68">
              <w:rPr>
                <w:b/>
              </w:rPr>
              <w:t>Месяц</w:t>
            </w:r>
          </w:p>
          <w:p w:rsidR="00E02AFB" w:rsidRPr="00C10C68" w:rsidRDefault="00E02AFB" w:rsidP="001D4F70">
            <w:pPr>
              <w:ind w:left="113" w:right="113"/>
              <w:rPr>
                <w:b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E02AFB" w:rsidRPr="00C10C68" w:rsidRDefault="00E02AFB" w:rsidP="001D4F70">
            <w:pPr>
              <w:jc w:val="center"/>
              <w:rPr>
                <w:b/>
              </w:rPr>
            </w:pPr>
          </w:p>
          <w:p w:rsidR="00E02AFB" w:rsidRPr="00C10C68" w:rsidRDefault="00E02AFB" w:rsidP="001D4F70">
            <w:pPr>
              <w:jc w:val="center"/>
              <w:rPr>
                <w:b/>
              </w:rPr>
            </w:pPr>
            <w:r w:rsidRPr="00C10C68">
              <w:rPr>
                <w:b/>
              </w:rPr>
              <w:t>Тема</w:t>
            </w:r>
          </w:p>
        </w:tc>
        <w:tc>
          <w:tcPr>
            <w:tcW w:w="5155" w:type="dxa"/>
          </w:tcPr>
          <w:p w:rsidR="00E02AFB" w:rsidRPr="00C10C68" w:rsidRDefault="00E02AFB" w:rsidP="001D4F70">
            <w:pPr>
              <w:jc w:val="center"/>
              <w:rPr>
                <w:b/>
              </w:rPr>
            </w:pPr>
          </w:p>
          <w:p w:rsidR="00E02AFB" w:rsidRPr="00C10C68" w:rsidRDefault="00E02AFB" w:rsidP="001D4F70">
            <w:pPr>
              <w:jc w:val="center"/>
              <w:rPr>
                <w:b/>
              </w:rPr>
            </w:pPr>
            <w:r w:rsidRPr="00C10C68">
              <w:rPr>
                <w:b/>
              </w:rPr>
              <w:t>Формирование лексико-грамматических категорий</w:t>
            </w:r>
          </w:p>
          <w:p w:rsidR="00E02AFB" w:rsidRPr="00C10C68" w:rsidRDefault="00E02AFB" w:rsidP="001D4F70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E02AFB" w:rsidRPr="00C10C68" w:rsidRDefault="00E02AFB" w:rsidP="001D4F70">
            <w:pPr>
              <w:jc w:val="center"/>
              <w:rPr>
                <w:b/>
              </w:rPr>
            </w:pPr>
          </w:p>
          <w:p w:rsidR="00E02AFB" w:rsidRPr="00C10C68" w:rsidRDefault="00E02AFB" w:rsidP="001D4F70">
            <w:pPr>
              <w:jc w:val="center"/>
              <w:rPr>
                <w:b/>
              </w:rPr>
            </w:pPr>
            <w:r w:rsidRPr="00C10C68">
              <w:rPr>
                <w:b/>
              </w:rPr>
              <w:t>Связная речь</w:t>
            </w:r>
          </w:p>
        </w:tc>
      </w:tr>
      <w:tr w:rsidR="00E02AFB" w:rsidRPr="00476E1A" w:rsidTr="001D4F70">
        <w:trPr>
          <w:cantSplit/>
          <w:trHeight w:val="1134"/>
          <w:jc w:val="center"/>
        </w:trPr>
        <w:tc>
          <w:tcPr>
            <w:tcW w:w="625" w:type="dxa"/>
            <w:vMerge w:val="restart"/>
            <w:textDirection w:val="btLr"/>
          </w:tcPr>
          <w:p w:rsidR="00E02AFB" w:rsidRPr="00476E1A" w:rsidRDefault="00E02AFB" w:rsidP="001D4F70">
            <w:pPr>
              <w:ind w:left="113" w:right="113"/>
              <w:jc w:val="center"/>
            </w:pPr>
            <w:r w:rsidRPr="00476E1A">
              <w:t>ОКТЯБРЬ</w:t>
            </w:r>
          </w:p>
          <w:p w:rsidR="00E02AFB" w:rsidRPr="00476E1A" w:rsidRDefault="00E02AFB" w:rsidP="001D4F70">
            <w:pPr>
              <w:ind w:left="113" w:right="113"/>
            </w:pPr>
          </w:p>
          <w:p w:rsidR="00E02AFB" w:rsidRPr="00476E1A" w:rsidRDefault="00E02AFB" w:rsidP="001D4F70">
            <w:pPr>
              <w:ind w:left="113" w:right="113"/>
            </w:pPr>
          </w:p>
          <w:p w:rsidR="00E02AFB" w:rsidRPr="00476E1A" w:rsidRDefault="00E02AFB" w:rsidP="001D4F70">
            <w:pPr>
              <w:ind w:left="113" w:right="113"/>
            </w:pPr>
          </w:p>
          <w:p w:rsidR="00E02AFB" w:rsidRPr="00476E1A" w:rsidRDefault="00E02AFB" w:rsidP="001D4F70">
            <w:pPr>
              <w:ind w:left="113" w:right="113"/>
            </w:pPr>
          </w:p>
          <w:p w:rsidR="00E02AFB" w:rsidRPr="00476E1A" w:rsidRDefault="00E02AFB" w:rsidP="001D4F70">
            <w:pPr>
              <w:ind w:left="113" w:right="113"/>
            </w:pPr>
          </w:p>
          <w:p w:rsidR="00E02AFB" w:rsidRPr="00476E1A" w:rsidRDefault="00E02AFB" w:rsidP="001D4F70">
            <w:pPr>
              <w:ind w:left="113" w:right="113"/>
            </w:pPr>
          </w:p>
          <w:p w:rsidR="00E02AFB" w:rsidRPr="00476E1A" w:rsidRDefault="00E02AFB" w:rsidP="001D4F70">
            <w:pPr>
              <w:ind w:left="113" w:right="113"/>
            </w:pPr>
          </w:p>
          <w:p w:rsidR="00E02AFB" w:rsidRPr="00476E1A" w:rsidRDefault="00E02AFB" w:rsidP="001D4F70">
            <w:pPr>
              <w:ind w:left="113" w:right="113"/>
            </w:pPr>
          </w:p>
          <w:p w:rsidR="00E02AFB" w:rsidRPr="00476E1A" w:rsidRDefault="00E02AFB" w:rsidP="001D4F70">
            <w:pPr>
              <w:ind w:left="113" w:right="113"/>
            </w:pPr>
          </w:p>
          <w:p w:rsidR="00E02AFB" w:rsidRPr="00476E1A" w:rsidRDefault="00E02AFB" w:rsidP="001D4F70">
            <w:pPr>
              <w:ind w:left="113" w:right="113"/>
            </w:pPr>
          </w:p>
          <w:p w:rsidR="00E02AFB" w:rsidRPr="00476E1A" w:rsidRDefault="00E02AFB" w:rsidP="001D4F70">
            <w:pPr>
              <w:ind w:left="113" w:right="113"/>
            </w:pPr>
          </w:p>
          <w:p w:rsidR="00E02AFB" w:rsidRPr="00476E1A" w:rsidRDefault="00E02AFB" w:rsidP="001D4F70">
            <w:pPr>
              <w:ind w:left="113" w:right="113"/>
            </w:pPr>
          </w:p>
          <w:p w:rsidR="00E02AFB" w:rsidRPr="00476E1A" w:rsidRDefault="00E02AFB" w:rsidP="001D4F70">
            <w:pPr>
              <w:ind w:left="113" w:right="113"/>
            </w:pPr>
          </w:p>
          <w:p w:rsidR="00E02AFB" w:rsidRPr="00476E1A" w:rsidRDefault="00E02AFB" w:rsidP="001D4F70">
            <w:pPr>
              <w:ind w:left="113" w:right="113"/>
            </w:pPr>
          </w:p>
          <w:p w:rsidR="00E02AFB" w:rsidRPr="00476E1A" w:rsidRDefault="00E02AFB" w:rsidP="001D4F70">
            <w:pPr>
              <w:ind w:left="113" w:right="113"/>
            </w:pPr>
          </w:p>
          <w:p w:rsidR="00E02AFB" w:rsidRPr="00476E1A" w:rsidRDefault="00E02AFB" w:rsidP="001D4F70">
            <w:pPr>
              <w:ind w:left="113" w:right="113"/>
            </w:pPr>
          </w:p>
          <w:p w:rsidR="00E02AFB" w:rsidRPr="00476E1A" w:rsidRDefault="00E02AFB" w:rsidP="001D4F70">
            <w:pPr>
              <w:ind w:left="113" w:right="113"/>
            </w:pPr>
          </w:p>
          <w:p w:rsidR="00E02AFB" w:rsidRPr="00476E1A" w:rsidRDefault="00E02AFB" w:rsidP="001D4F70">
            <w:pPr>
              <w:ind w:left="113" w:right="113"/>
            </w:pPr>
          </w:p>
          <w:p w:rsidR="00E02AFB" w:rsidRPr="00476E1A" w:rsidRDefault="00E02AFB" w:rsidP="001D4F70">
            <w:pPr>
              <w:ind w:left="113" w:right="113"/>
            </w:pPr>
          </w:p>
          <w:p w:rsidR="00E02AFB" w:rsidRPr="00476E1A" w:rsidRDefault="00E02AFB" w:rsidP="001D4F70">
            <w:pPr>
              <w:ind w:left="113" w:right="113"/>
            </w:pPr>
          </w:p>
          <w:p w:rsidR="00E02AFB" w:rsidRPr="00476E1A" w:rsidRDefault="00E02AFB" w:rsidP="001D4F70">
            <w:pPr>
              <w:ind w:left="113" w:right="113"/>
            </w:pPr>
          </w:p>
          <w:p w:rsidR="00E02AFB" w:rsidRPr="00476E1A" w:rsidRDefault="00E02AFB" w:rsidP="001D4F70">
            <w:pPr>
              <w:ind w:left="113" w:right="113"/>
            </w:pPr>
          </w:p>
          <w:p w:rsidR="00E02AFB" w:rsidRPr="00476E1A" w:rsidRDefault="00E02AFB" w:rsidP="001D4F70">
            <w:pPr>
              <w:ind w:left="113" w:right="113"/>
            </w:pPr>
          </w:p>
          <w:p w:rsidR="00E02AFB" w:rsidRPr="00476E1A" w:rsidRDefault="00E02AFB" w:rsidP="001D4F70">
            <w:pPr>
              <w:ind w:left="113" w:right="113"/>
            </w:pPr>
          </w:p>
          <w:p w:rsidR="00E02AFB" w:rsidRPr="00476E1A" w:rsidRDefault="00E02AFB" w:rsidP="001D4F70">
            <w:pPr>
              <w:ind w:left="113" w:right="113"/>
            </w:pPr>
          </w:p>
          <w:p w:rsidR="00E02AFB" w:rsidRPr="00476E1A" w:rsidRDefault="00E02AFB" w:rsidP="001D4F70">
            <w:pPr>
              <w:ind w:left="113" w:right="113"/>
            </w:pP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Pr="00476E1A" w:rsidRDefault="00E02AFB" w:rsidP="001D4F70">
            <w:pPr>
              <w:jc w:val="center"/>
            </w:pPr>
            <w:r w:rsidRPr="00476E1A">
              <w:t>Осень в лесу.</w:t>
            </w:r>
          </w:p>
          <w:p w:rsidR="00E02AFB" w:rsidRPr="00476E1A" w:rsidRDefault="00E02AFB" w:rsidP="001D4F70">
            <w:pPr>
              <w:jc w:val="center"/>
            </w:pPr>
          </w:p>
          <w:p w:rsidR="00E02AFB" w:rsidRPr="00476E1A" w:rsidRDefault="00E02AFB" w:rsidP="001D4F70">
            <w:pPr>
              <w:jc w:val="center"/>
            </w:pP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Pr="000055A4" w:rsidRDefault="00E02AFB" w:rsidP="001D4F70">
            <w:pPr>
              <w:jc w:val="center"/>
              <w:rPr>
                <w:b/>
                <w:sz w:val="22"/>
                <w:szCs w:val="22"/>
              </w:rPr>
            </w:pPr>
            <w:r w:rsidRPr="000055A4">
              <w:rPr>
                <w:b/>
                <w:sz w:val="22"/>
                <w:szCs w:val="22"/>
              </w:rPr>
              <w:t>Одушевлённые и неодушевлённые предметы. Понятие СЛОВО.</w:t>
            </w:r>
          </w:p>
          <w:p w:rsidR="00E02AFB" w:rsidRPr="000055A4" w:rsidRDefault="00E02AFB" w:rsidP="001D4F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5A4">
              <w:rPr>
                <w:sz w:val="22"/>
                <w:szCs w:val="22"/>
              </w:rPr>
              <w:t>Цель:</w:t>
            </w:r>
          </w:p>
          <w:p w:rsidR="00E02AFB" w:rsidRPr="000055A4" w:rsidRDefault="00E02AFB" w:rsidP="001D4F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5A4">
              <w:rPr>
                <w:sz w:val="22"/>
                <w:szCs w:val="22"/>
              </w:rPr>
              <w:t>1. Различение одушевленных и неодушевленных предметов путем соотнесение с вопросительными местоимениями кто, что.</w:t>
            </w:r>
          </w:p>
          <w:p w:rsidR="00E02AFB" w:rsidRPr="000055A4" w:rsidRDefault="00E02AFB" w:rsidP="001D4F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5A4">
              <w:rPr>
                <w:sz w:val="22"/>
                <w:szCs w:val="22"/>
              </w:rPr>
              <w:t>2. Упражнение в постановке вопросов кто это? что это? —</w:t>
            </w:r>
          </w:p>
          <w:p w:rsidR="00E02AFB" w:rsidRPr="000055A4" w:rsidRDefault="00E02AFB" w:rsidP="001D4F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5A4">
              <w:rPr>
                <w:sz w:val="22"/>
                <w:szCs w:val="22"/>
              </w:rPr>
              <w:t>подготовка к овладению диалогической речью.</w:t>
            </w:r>
          </w:p>
          <w:p w:rsidR="00E02AFB" w:rsidRPr="000055A4" w:rsidRDefault="00E02AFB" w:rsidP="001D4F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5A4">
              <w:rPr>
                <w:sz w:val="22"/>
                <w:szCs w:val="22"/>
              </w:rPr>
              <w:t>3. Первоначальное понятие о слове.</w:t>
            </w:r>
          </w:p>
          <w:p w:rsidR="00E02AFB" w:rsidRPr="000055A4" w:rsidRDefault="00E02AFB" w:rsidP="001D4F7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Pr="00B62DA5" w:rsidRDefault="00E02AFB" w:rsidP="001D4F70">
            <w:pPr>
              <w:pStyle w:val="1"/>
              <w:shd w:val="clear" w:color="auto" w:fill="auto"/>
              <w:ind w:firstLine="0"/>
              <w:jc w:val="both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b/>
                <w:lang w:val="ru-RU" w:eastAsia="ru-RU"/>
              </w:rPr>
              <w:t>Пересказ рассказа Н. Сладкова «Осень на по</w:t>
            </w:r>
            <w:r w:rsidRPr="00B62DA5">
              <w:rPr>
                <w:rFonts w:ascii="Times New Roman" w:eastAsia="Times New Roman" w:hAnsi="Times New Roman"/>
                <w:b/>
                <w:lang w:val="ru-RU" w:eastAsia="ru-RU"/>
              </w:rPr>
              <w:softHyphen/>
              <w:t>роге» с использованием фланелеграфа (маг</w:t>
            </w:r>
            <w:r w:rsidRPr="00B62DA5">
              <w:rPr>
                <w:rFonts w:ascii="Times New Roman" w:eastAsia="Times New Roman" w:hAnsi="Times New Roman"/>
                <w:b/>
                <w:lang w:val="ru-RU" w:eastAsia="ru-RU"/>
              </w:rPr>
              <w:softHyphen/>
              <w:t>нитной доски).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ind w:firstLine="0"/>
              <w:rPr>
                <w:rFonts w:ascii="Times New Roman" w:eastAsia="Times New Roman" w:hAnsi="Times New Roman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Цел</w:t>
            </w:r>
            <w:proofErr w:type="spellStart"/>
            <w:r w:rsidRPr="00B62DA5">
              <w:rPr>
                <w:rFonts w:ascii="Times New Roman" w:eastAsia="Times New Roman" w:hAnsi="Times New Roman"/>
                <w:b/>
                <w:bCs/>
                <w:lang w:eastAsia="ru-RU"/>
              </w:rPr>
              <w:t>ь</w:t>
            </w:r>
            <w:proofErr w:type="spellEnd"/>
            <w:r w:rsidRPr="00B62DA5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: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tabs>
                <w:tab w:val="left" w:pos="54"/>
              </w:tabs>
              <w:ind w:firstLine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lang w:eastAsia="ru-RU"/>
              </w:rPr>
              <w:t>1. У</w:t>
            </w:r>
            <w:r w:rsidRPr="00B62DA5">
              <w:rPr>
                <w:rFonts w:ascii="Times New Roman" w:eastAsia="Times New Roman" w:hAnsi="Times New Roman"/>
                <w:lang w:val="ru-RU" w:eastAsia="ru-RU"/>
              </w:rPr>
              <w:t>чить детей пересказывать рассказ с опорой на картинки.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tabs>
                <w:tab w:val="left" w:pos="618"/>
              </w:tabs>
              <w:ind w:firstLine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lang w:eastAsia="ru-RU"/>
              </w:rPr>
              <w:t>2. С</w:t>
            </w:r>
            <w:r w:rsidRPr="00B62DA5">
              <w:rPr>
                <w:rFonts w:ascii="Times New Roman" w:eastAsia="Times New Roman" w:hAnsi="Times New Roman"/>
                <w:lang w:val="ru-RU" w:eastAsia="ru-RU"/>
              </w:rPr>
              <w:t>истематизировать знания детей о поведении животных в осенний период;</w:t>
            </w:r>
            <w:r w:rsidRPr="00B62D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62DA5">
              <w:rPr>
                <w:rFonts w:ascii="Times New Roman" w:eastAsia="Times New Roman" w:hAnsi="Times New Roman"/>
                <w:lang w:val="ru-RU" w:eastAsia="ru-RU"/>
              </w:rPr>
              <w:t>активизировать словарь по теме «Осень»;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tabs>
                <w:tab w:val="left" w:pos="642"/>
              </w:tabs>
              <w:ind w:firstLine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lang w:eastAsia="ru-RU"/>
              </w:rPr>
              <w:t>3. В</w:t>
            </w:r>
            <w:r w:rsidRPr="00B62DA5">
              <w:rPr>
                <w:rFonts w:ascii="Times New Roman" w:eastAsia="Times New Roman" w:hAnsi="Times New Roman"/>
                <w:lang w:val="ru-RU" w:eastAsia="ru-RU"/>
              </w:rPr>
              <w:t>оспитывать у детей литературно-художест</w:t>
            </w:r>
            <w:r w:rsidRPr="00B62DA5">
              <w:rPr>
                <w:rFonts w:ascii="Times New Roman" w:eastAsia="Times New Roman" w:hAnsi="Times New Roman"/>
                <w:lang w:val="ru-RU" w:eastAsia="ru-RU"/>
              </w:rPr>
              <w:softHyphen/>
              <w:t xml:space="preserve">венный вкус, </w:t>
            </w:r>
            <w:r w:rsidRPr="00B62D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62DA5">
              <w:rPr>
                <w:rFonts w:ascii="Times New Roman" w:eastAsia="Times New Roman" w:hAnsi="Times New Roman"/>
                <w:lang w:val="ru-RU" w:eastAsia="ru-RU"/>
              </w:rPr>
              <w:t>способность понимать и чув</w:t>
            </w:r>
            <w:r w:rsidRPr="00B62DA5">
              <w:rPr>
                <w:rFonts w:ascii="Times New Roman" w:eastAsia="Times New Roman" w:hAnsi="Times New Roman"/>
                <w:lang w:val="ru-RU" w:eastAsia="ru-RU"/>
              </w:rPr>
              <w:softHyphen/>
              <w:t>ствовать настроение героев произведения.</w:t>
            </w:r>
          </w:p>
          <w:p w:rsidR="00E02AFB" w:rsidRPr="000055A4" w:rsidRDefault="00E02AFB" w:rsidP="001D4F70">
            <w:pPr>
              <w:shd w:val="clear" w:color="auto" w:fill="FFFFFF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E02AFB" w:rsidRPr="00476E1A" w:rsidTr="001D4F70">
        <w:trPr>
          <w:cantSplit/>
          <w:trHeight w:val="1436"/>
          <w:jc w:val="center"/>
        </w:trPr>
        <w:tc>
          <w:tcPr>
            <w:tcW w:w="625" w:type="dxa"/>
            <w:vMerge/>
          </w:tcPr>
          <w:p w:rsidR="00E02AFB" w:rsidRPr="00476E1A" w:rsidRDefault="00E02AFB" w:rsidP="001D4F70"/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Pr="00476E1A" w:rsidRDefault="00E02AFB" w:rsidP="001D4F70">
            <w:pPr>
              <w:jc w:val="center"/>
            </w:pPr>
            <w:r w:rsidRPr="00476E1A">
              <w:t>Овощи</w:t>
            </w:r>
            <w:r>
              <w:t>.</w:t>
            </w:r>
            <w:r w:rsidRPr="00476E1A">
              <w:t xml:space="preserve"> Огород</w:t>
            </w:r>
            <w:r>
              <w:t>.</w:t>
            </w:r>
          </w:p>
          <w:p w:rsidR="00E02AFB" w:rsidRPr="00476E1A" w:rsidRDefault="00E02AFB" w:rsidP="001D4F70">
            <w:pPr>
              <w:jc w:val="center"/>
            </w:pP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Pr="000055A4" w:rsidRDefault="00E02AFB" w:rsidP="001D4F70">
            <w:pPr>
              <w:jc w:val="center"/>
              <w:rPr>
                <w:b/>
                <w:sz w:val="22"/>
                <w:szCs w:val="22"/>
              </w:rPr>
            </w:pPr>
            <w:r w:rsidRPr="000055A4">
              <w:rPr>
                <w:b/>
                <w:sz w:val="22"/>
                <w:szCs w:val="22"/>
              </w:rPr>
              <w:t>Количественные числительные один, одна.</w:t>
            </w:r>
          </w:p>
          <w:p w:rsidR="00E02AFB" w:rsidRPr="000055A4" w:rsidRDefault="00E02AFB" w:rsidP="001D4F7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055A4">
              <w:rPr>
                <w:sz w:val="22"/>
                <w:szCs w:val="22"/>
              </w:rPr>
              <w:t>Цель</w:t>
            </w:r>
            <w:r w:rsidRPr="000055A4">
              <w:rPr>
                <w:b/>
                <w:sz w:val="22"/>
                <w:szCs w:val="22"/>
              </w:rPr>
              <w:t>:</w:t>
            </w:r>
          </w:p>
          <w:p w:rsidR="00E02AFB" w:rsidRPr="000055A4" w:rsidRDefault="00E02AFB" w:rsidP="001D4F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5A4">
              <w:rPr>
                <w:sz w:val="22"/>
                <w:szCs w:val="22"/>
              </w:rPr>
              <w:t xml:space="preserve"> 1. Учить согласованию количественных числительных ОДИН, ОДНА с существительными в роде.</w:t>
            </w:r>
          </w:p>
          <w:p w:rsidR="00E02AFB" w:rsidRPr="000055A4" w:rsidRDefault="00E02AFB" w:rsidP="001D4F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5A4">
              <w:rPr>
                <w:sz w:val="22"/>
                <w:szCs w:val="22"/>
              </w:rPr>
              <w:t>2. Развитие внимания и памяти (увеличение объема).</w:t>
            </w:r>
          </w:p>
          <w:p w:rsidR="00E02AFB" w:rsidRPr="000055A4" w:rsidRDefault="00E02AFB" w:rsidP="001D4F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5A4">
              <w:rPr>
                <w:sz w:val="22"/>
                <w:szCs w:val="22"/>
              </w:rPr>
              <w:t>3. Совершенствование операций классификаци</w:t>
            </w:r>
            <w:r>
              <w:rPr>
                <w:sz w:val="22"/>
                <w:szCs w:val="22"/>
              </w:rPr>
              <w:t>и</w:t>
            </w:r>
            <w:r w:rsidRPr="000055A4">
              <w:rPr>
                <w:sz w:val="22"/>
                <w:szCs w:val="22"/>
              </w:rPr>
              <w:t xml:space="preserve"> обобщени</w:t>
            </w:r>
            <w:r>
              <w:rPr>
                <w:sz w:val="22"/>
                <w:szCs w:val="22"/>
              </w:rPr>
              <w:t>я</w:t>
            </w:r>
            <w:r w:rsidRPr="000055A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0055A4">
              <w:rPr>
                <w:sz w:val="22"/>
                <w:szCs w:val="22"/>
              </w:rPr>
              <w:t>исключени</w:t>
            </w:r>
            <w:r>
              <w:rPr>
                <w:sz w:val="22"/>
                <w:szCs w:val="22"/>
              </w:rPr>
              <w:t>я</w:t>
            </w:r>
            <w:r w:rsidRPr="000055A4">
              <w:rPr>
                <w:sz w:val="22"/>
                <w:szCs w:val="22"/>
              </w:rPr>
              <w:t>.</w:t>
            </w:r>
          </w:p>
          <w:p w:rsidR="00E02AFB" w:rsidRPr="000055A4" w:rsidRDefault="00E02AFB" w:rsidP="001D4F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Pr="00B62DA5" w:rsidRDefault="00E02AFB" w:rsidP="001D4F70">
            <w:pPr>
              <w:pStyle w:val="1"/>
              <w:shd w:val="clear" w:color="auto" w:fill="auto"/>
              <w:ind w:left="580" w:hanging="580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 xml:space="preserve"> </w:t>
            </w:r>
            <w:r w:rsidRPr="00B62DA5">
              <w:rPr>
                <w:rFonts w:ascii="Times New Roman" w:eastAsia="Times New Roman" w:hAnsi="Times New Roman"/>
                <w:b/>
                <w:lang w:val="ru-RU" w:eastAsia="ru-RU"/>
              </w:rPr>
              <w:t>Пересказ описательного рассказа об овощах с опорой на схему.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ind w:firstLine="0"/>
              <w:rPr>
                <w:rFonts w:ascii="Times New Roman" w:eastAsia="Times New Roman" w:hAnsi="Times New Roman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Цел</w:t>
            </w:r>
            <w:proofErr w:type="spellStart"/>
            <w:r w:rsidRPr="00B62DA5">
              <w:rPr>
                <w:rFonts w:ascii="Times New Roman" w:eastAsia="Times New Roman" w:hAnsi="Times New Roman"/>
                <w:b/>
                <w:bCs/>
                <w:lang w:eastAsia="ru-RU"/>
              </w:rPr>
              <w:t>ь</w:t>
            </w:r>
            <w:proofErr w:type="spellEnd"/>
            <w:r w:rsidRPr="00B62DA5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: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tabs>
                <w:tab w:val="left" w:pos="637"/>
              </w:tabs>
              <w:ind w:firstLine="21"/>
              <w:rPr>
                <w:rFonts w:ascii="Times New Roman" w:eastAsia="Times New Roman" w:hAnsi="Times New Roman"/>
                <w:lang w:eastAsia="ru-RU"/>
              </w:rPr>
            </w:pPr>
            <w:r w:rsidRPr="00B62DA5">
              <w:rPr>
                <w:rFonts w:ascii="Times New Roman" w:eastAsia="Times New Roman" w:hAnsi="Times New Roman"/>
                <w:lang w:eastAsia="ru-RU"/>
              </w:rPr>
              <w:t>1. У</w:t>
            </w:r>
            <w:r w:rsidRPr="00B62DA5">
              <w:rPr>
                <w:rFonts w:ascii="Times New Roman" w:eastAsia="Times New Roman" w:hAnsi="Times New Roman"/>
                <w:lang w:val="ru-RU" w:eastAsia="ru-RU"/>
              </w:rPr>
              <w:t>чить детей пересказывать рассказ с опорой на схему описания</w:t>
            </w:r>
            <w:r w:rsidRPr="00B62DA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B62DA5">
              <w:rPr>
                <w:rFonts w:ascii="Times New Roman" w:eastAsia="Times New Roman" w:hAnsi="Times New Roman"/>
                <w:lang w:val="ru-RU" w:eastAsia="ru-RU"/>
              </w:rPr>
              <w:t>соотносить внешний вид овощей с геометри</w:t>
            </w:r>
            <w:r w:rsidRPr="00B62DA5">
              <w:rPr>
                <w:rFonts w:ascii="Times New Roman" w:eastAsia="Times New Roman" w:hAnsi="Times New Roman"/>
                <w:lang w:val="ru-RU" w:eastAsia="ru-RU"/>
              </w:rPr>
              <w:softHyphen/>
              <w:t>ческими формами</w:t>
            </w:r>
            <w:r w:rsidRPr="00B62DA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B62DA5">
              <w:rPr>
                <w:rFonts w:ascii="Times New Roman" w:eastAsia="Times New Roman" w:hAnsi="Times New Roman"/>
                <w:lang w:val="ru-RU" w:eastAsia="ru-RU"/>
              </w:rPr>
              <w:t xml:space="preserve">учить узнавать овощи по описанию. 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tabs>
                <w:tab w:val="left" w:pos="618"/>
              </w:tabs>
              <w:ind w:firstLine="0"/>
              <w:rPr>
                <w:rFonts w:ascii="Times New Roman" w:eastAsia="Times New Roman" w:hAnsi="Times New Roman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lang w:eastAsia="ru-RU"/>
              </w:rPr>
              <w:t>2. Р</w:t>
            </w:r>
            <w:r w:rsidRPr="00B62DA5">
              <w:rPr>
                <w:rFonts w:ascii="Times New Roman" w:eastAsia="Times New Roman" w:hAnsi="Times New Roman"/>
                <w:lang w:val="ru-RU" w:eastAsia="ru-RU"/>
              </w:rPr>
              <w:t>азвивать у детей умение отвечать на вопро</w:t>
            </w:r>
            <w:r w:rsidRPr="00B62DA5">
              <w:rPr>
                <w:rFonts w:ascii="Times New Roman" w:eastAsia="Times New Roman" w:hAnsi="Times New Roman"/>
                <w:lang w:val="ru-RU" w:eastAsia="ru-RU"/>
              </w:rPr>
              <w:softHyphen/>
              <w:t>сы полным предложением</w:t>
            </w:r>
            <w:r w:rsidRPr="00B62DA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B62DA5">
              <w:rPr>
                <w:rFonts w:ascii="Times New Roman" w:eastAsia="Times New Roman" w:hAnsi="Times New Roman"/>
                <w:lang w:val="ru-RU" w:eastAsia="ru-RU"/>
              </w:rPr>
              <w:t>активизировать словарь по теме «Овощи»</w:t>
            </w:r>
            <w:r w:rsidRPr="00B62DA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B62DA5">
              <w:rPr>
                <w:rFonts w:ascii="Times New Roman" w:eastAsia="Times New Roman" w:hAnsi="Times New Roman"/>
                <w:lang w:val="ru-RU" w:eastAsia="ru-RU"/>
              </w:rPr>
              <w:t>развивать внимание и мышление, обращая внимание на детали в описании.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tabs>
                <w:tab w:val="left" w:pos="618"/>
              </w:tabs>
              <w:ind w:left="21" w:firstLine="0"/>
              <w:rPr>
                <w:rFonts w:ascii="Times New Roman" w:eastAsia="Times New Roman" w:hAnsi="Times New Roman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lang w:eastAsia="ru-RU"/>
              </w:rPr>
              <w:t>3. В</w:t>
            </w:r>
            <w:r w:rsidRPr="00B62DA5">
              <w:rPr>
                <w:rFonts w:ascii="Times New Roman" w:eastAsia="Times New Roman" w:hAnsi="Times New Roman"/>
                <w:lang w:val="ru-RU" w:eastAsia="ru-RU"/>
              </w:rPr>
              <w:t>оспитывать у детей аккуратность и гигие</w:t>
            </w:r>
            <w:r w:rsidRPr="00B62DA5">
              <w:rPr>
                <w:rFonts w:ascii="Times New Roman" w:eastAsia="Times New Roman" w:hAnsi="Times New Roman"/>
                <w:lang w:val="ru-RU" w:eastAsia="ru-RU"/>
              </w:rPr>
              <w:softHyphen/>
              <w:t>нические навыки.</w:t>
            </w:r>
          </w:p>
          <w:p w:rsidR="00E02AFB" w:rsidRPr="000055A4" w:rsidRDefault="00E02AFB" w:rsidP="001D4F70">
            <w:pPr>
              <w:shd w:val="clear" w:color="auto" w:fill="FFFFFF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E02AFB" w:rsidRPr="00476E1A" w:rsidTr="001D4F70">
        <w:trPr>
          <w:cantSplit/>
          <w:trHeight w:val="1254"/>
          <w:jc w:val="center"/>
        </w:trPr>
        <w:tc>
          <w:tcPr>
            <w:tcW w:w="625" w:type="dxa"/>
            <w:vMerge/>
          </w:tcPr>
          <w:p w:rsidR="00E02AFB" w:rsidRPr="00476E1A" w:rsidRDefault="00E02AFB" w:rsidP="001D4F70"/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Pr="00476E1A" w:rsidRDefault="00E02AFB" w:rsidP="001D4F70">
            <w:pPr>
              <w:jc w:val="center"/>
            </w:pPr>
            <w:r w:rsidRPr="00476E1A">
              <w:t>Фрукты.</w:t>
            </w:r>
            <w:r>
              <w:t xml:space="preserve"> </w:t>
            </w:r>
            <w:r w:rsidRPr="00476E1A">
              <w:t>Сад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Pr="000055A4" w:rsidRDefault="00E02AFB" w:rsidP="001D4F70">
            <w:pPr>
              <w:jc w:val="center"/>
              <w:rPr>
                <w:b/>
                <w:sz w:val="22"/>
                <w:szCs w:val="22"/>
              </w:rPr>
            </w:pPr>
            <w:r w:rsidRPr="000055A4">
              <w:rPr>
                <w:b/>
                <w:sz w:val="22"/>
                <w:szCs w:val="22"/>
              </w:rPr>
              <w:t>Именительный падеж единственного и множественного числа существительных.</w:t>
            </w:r>
          </w:p>
          <w:p w:rsidR="00E02AFB" w:rsidRPr="000055A4" w:rsidRDefault="00E02AFB" w:rsidP="001D4F7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055A4">
              <w:rPr>
                <w:sz w:val="22"/>
                <w:szCs w:val="22"/>
              </w:rPr>
              <w:t>Цель</w:t>
            </w:r>
            <w:r w:rsidRPr="000055A4">
              <w:rPr>
                <w:b/>
                <w:sz w:val="22"/>
                <w:szCs w:val="22"/>
              </w:rPr>
              <w:t>:</w:t>
            </w:r>
          </w:p>
          <w:p w:rsidR="00E02AFB" w:rsidRPr="000055A4" w:rsidRDefault="00E02AFB" w:rsidP="001D4F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5A4">
              <w:rPr>
                <w:sz w:val="22"/>
                <w:szCs w:val="22"/>
              </w:rPr>
              <w:t>1. Учить согласованию глаголов 3-го лица настоящего времени</w:t>
            </w:r>
          </w:p>
          <w:p w:rsidR="00E02AFB" w:rsidRPr="000055A4" w:rsidRDefault="00E02AFB" w:rsidP="001D4F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5A4">
              <w:rPr>
                <w:sz w:val="22"/>
                <w:szCs w:val="22"/>
              </w:rPr>
              <w:t>с существительными в числе, употреблению именительного падежа множественного числа существительных.</w:t>
            </w:r>
          </w:p>
          <w:p w:rsidR="00E02AFB" w:rsidRPr="000055A4" w:rsidRDefault="00E02AFB" w:rsidP="001D4F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5A4">
              <w:rPr>
                <w:sz w:val="22"/>
                <w:szCs w:val="22"/>
              </w:rPr>
              <w:t>2. Развивать умение задавать вопросы и отвечать на них.</w:t>
            </w:r>
          </w:p>
          <w:p w:rsidR="00E02AFB" w:rsidRPr="000055A4" w:rsidRDefault="00E02AFB" w:rsidP="001D4F7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055A4">
              <w:rPr>
                <w:sz w:val="22"/>
                <w:szCs w:val="22"/>
              </w:rPr>
              <w:t>3. Воспитывать умение работать  в подгруппах.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Pr="00B62DA5" w:rsidRDefault="00E02AFB" w:rsidP="001D4F70">
            <w:pPr>
              <w:pStyle w:val="1"/>
              <w:shd w:val="clear" w:color="auto" w:fill="auto"/>
              <w:ind w:left="580" w:hanging="580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b/>
                <w:lang w:val="ru-RU" w:eastAsia="ru-RU"/>
              </w:rPr>
              <w:t>Составление описательного рассказа о фрук</w:t>
            </w:r>
            <w:r w:rsidRPr="00B62DA5">
              <w:rPr>
                <w:rFonts w:ascii="Times New Roman" w:eastAsia="Times New Roman" w:hAnsi="Times New Roman"/>
                <w:b/>
                <w:lang w:val="ru-RU" w:eastAsia="ru-RU"/>
              </w:rPr>
              <w:softHyphen/>
              <w:t>тах с опорой на схему.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ind w:firstLine="0"/>
              <w:rPr>
                <w:rFonts w:ascii="Times New Roman" w:eastAsia="Times New Roman" w:hAnsi="Times New Roman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bCs/>
                <w:lang w:val="ru-RU" w:eastAsia="ru-RU"/>
              </w:rPr>
              <w:t>Цел</w:t>
            </w:r>
            <w:proofErr w:type="spellStart"/>
            <w:r w:rsidRPr="00B62DA5">
              <w:rPr>
                <w:rFonts w:ascii="Times New Roman" w:eastAsia="Times New Roman" w:hAnsi="Times New Roman"/>
                <w:bCs/>
                <w:lang w:eastAsia="ru-RU"/>
              </w:rPr>
              <w:t>ь</w:t>
            </w:r>
            <w:proofErr w:type="spellEnd"/>
            <w:r w:rsidRPr="00B62DA5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: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ind w:firstLine="21"/>
              <w:rPr>
                <w:rFonts w:ascii="Times New Roman" w:eastAsia="Times New Roman" w:hAnsi="Times New Roman"/>
                <w:lang w:eastAsia="ru-RU"/>
              </w:rPr>
            </w:pPr>
            <w:r w:rsidRPr="00B62DA5">
              <w:rPr>
                <w:rFonts w:ascii="Times New Roman" w:eastAsia="Times New Roman" w:hAnsi="Times New Roman"/>
                <w:iCs/>
                <w:lang w:eastAsia="ru-RU"/>
              </w:rPr>
              <w:t>1.У</w:t>
            </w:r>
            <w:r w:rsidRPr="00B62DA5">
              <w:rPr>
                <w:rFonts w:ascii="Times New Roman" w:eastAsia="Times New Roman" w:hAnsi="Times New Roman"/>
                <w:lang w:val="ru-RU" w:eastAsia="ru-RU"/>
              </w:rPr>
              <w:t xml:space="preserve">чить составлять рассказ с опорой на схему. 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ind w:firstLine="21"/>
              <w:rPr>
                <w:rFonts w:ascii="Times New Roman" w:eastAsia="Times New Roman" w:hAnsi="Times New Roman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lang w:eastAsia="ru-RU"/>
              </w:rPr>
              <w:t>2. Р</w:t>
            </w:r>
            <w:r w:rsidRPr="00B62DA5">
              <w:rPr>
                <w:rFonts w:ascii="Times New Roman" w:eastAsia="Times New Roman" w:hAnsi="Times New Roman"/>
                <w:lang w:val="ru-RU" w:eastAsia="ru-RU"/>
              </w:rPr>
              <w:t>азвивать умение отвечать на вопросы пол</w:t>
            </w:r>
            <w:r w:rsidRPr="00B62DA5">
              <w:rPr>
                <w:rFonts w:ascii="Times New Roman" w:eastAsia="Times New Roman" w:hAnsi="Times New Roman"/>
                <w:lang w:val="ru-RU" w:eastAsia="ru-RU"/>
              </w:rPr>
              <w:softHyphen/>
              <w:t>ным ответом;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tabs>
                <w:tab w:val="left" w:pos="632"/>
              </w:tabs>
              <w:ind w:firstLine="0"/>
              <w:rPr>
                <w:rFonts w:ascii="Times New Roman" w:eastAsia="Times New Roman" w:hAnsi="Times New Roman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lang w:eastAsia="ru-RU"/>
              </w:rPr>
              <w:t>3. В</w:t>
            </w:r>
            <w:r w:rsidRPr="00B62DA5">
              <w:rPr>
                <w:rFonts w:ascii="Times New Roman" w:eastAsia="Times New Roman" w:hAnsi="Times New Roman"/>
                <w:lang w:val="ru-RU" w:eastAsia="ru-RU"/>
              </w:rPr>
              <w:t>оспитывать у детей гигиенические навыки и навыки самообслуживания.</w:t>
            </w:r>
          </w:p>
          <w:p w:rsidR="00E02AFB" w:rsidRPr="000055A4" w:rsidRDefault="00E02AFB" w:rsidP="001D4F70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E02AFB" w:rsidRPr="00476E1A" w:rsidTr="001D4F70">
        <w:trPr>
          <w:cantSplit/>
          <w:trHeight w:val="1254"/>
          <w:jc w:val="center"/>
        </w:trPr>
        <w:tc>
          <w:tcPr>
            <w:tcW w:w="625" w:type="dxa"/>
            <w:vMerge/>
          </w:tcPr>
          <w:p w:rsidR="00E02AFB" w:rsidRPr="00476E1A" w:rsidRDefault="00E02AFB" w:rsidP="001D4F70"/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Pr="00476E1A" w:rsidRDefault="00E02AFB" w:rsidP="001D4F70">
            <w:pPr>
              <w:jc w:val="center"/>
            </w:pPr>
            <w:r w:rsidRPr="00476E1A">
              <w:t>Ягоды.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Pr="000055A4" w:rsidRDefault="00E02AFB" w:rsidP="001D4F70">
            <w:pPr>
              <w:jc w:val="center"/>
              <w:rPr>
                <w:b/>
                <w:sz w:val="22"/>
                <w:szCs w:val="22"/>
              </w:rPr>
            </w:pPr>
            <w:r w:rsidRPr="000055A4">
              <w:rPr>
                <w:b/>
                <w:sz w:val="22"/>
                <w:szCs w:val="22"/>
              </w:rPr>
              <w:t>3 лицо единственного и множественного числа глаголов настоящего времени.</w:t>
            </w:r>
          </w:p>
          <w:p w:rsidR="00E02AFB" w:rsidRPr="000055A4" w:rsidRDefault="00E02AFB" w:rsidP="001D4F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5A4">
              <w:rPr>
                <w:sz w:val="22"/>
                <w:szCs w:val="22"/>
              </w:rPr>
              <w:t xml:space="preserve">Цель:     </w:t>
            </w:r>
          </w:p>
          <w:p w:rsidR="00E02AFB" w:rsidRPr="000055A4" w:rsidRDefault="00E02AFB" w:rsidP="001D4F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5A4">
              <w:rPr>
                <w:sz w:val="22"/>
                <w:szCs w:val="22"/>
              </w:rPr>
              <w:t>1. Учить употреблению в речи глаголов 3-го лица единственного</w:t>
            </w:r>
          </w:p>
          <w:p w:rsidR="00E02AFB" w:rsidRPr="000055A4" w:rsidRDefault="00E02AFB" w:rsidP="001D4F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5A4">
              <w:rPr>
                <w:sz w:val="22"/>
                <w:szCs w:val="22"/>
              </w:rPr>
              <w:t>и множественного числа настоящего времени и согласовании их с существительными в числе. Составление нераспространенных предложений по простым сюжетным картинкам с помощью вопросов.</w:t>
            </w:r>
          </w:p>
          <w:p w:rsidR="00E02AFB" w:rsidRPr="000055A4" w:rsidRDefault="00E02AFB" w:rsidP="001D4F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5A4">
              <w:rPr>
                <w:sz w:val="22"/>
                <w:szCs w:val="22"/>
              </w:rPr>
              <w:t>2.  Развитие диалогической речи.</w:t>
            </w:r>
          </w:p>
          <w:p w:rsidR="00E02AFB" w:rsidRPr="000055A4" w:rsidRDefault="00E02AFB" w:rsidP="001D4F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5A4">
              <w:rPr>
                <w:sz w:val="22"/>
                <w:szCs w:val="22"/>
              </w:rPr>
              <w:t>3. Воспитывать умение работать с деформированным текстом с опорой на простую пейзажно-сюжетную картину.</w:t>
            </w:r>
          </w:p>
          <w:p w:rsidR="00E02AFB" w:rsidRPr="000055A4" w:rsidRDefault="00E02AFB" w:rsidP="001D4F70">
            <w:pPr>
              <w:widowControl w:val="0"/>
              <w:tabs>
                <w:tab w:val="left" w:pos="314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Pr="00B62DA5" w:rsidRDefault="00E02AFB" w:rsidP="001D4F70">
            <w:pPr>
              <w:pStyle w:val="1"/>
              <w:shd w:val="clear" w:color="auto" w:fill="auto"/>
              <w:ind w:firstLine="0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b/>
                <w:lang w:val="ru-RU" w:eastAsia="ru-RU"/>
              </w:rPr>
              <w:t>Пересказ рассказа Я. Тайца «По ягоды» с ис</w:t>
            </w:r>
            <w:r w:rsidRPr="00B62DA5">
              <w:rPr>
                <w:rFonts w:ascii="Times New Roman" w:eastAsia="Times New Roman" w:hAnsi="Times New Roman"/>
                <w:b/>
                <w:lang w:val="ru-RU" w:eastAsia="ru-RU"/>
              </w:rPr>
              <w:softHyphen/>
              <w:t>пользованием предметных картинок.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ind w:firstLine="0"/>
              <w:rPr>
                <w:rFonts w:ascii="Times New Roman" w:eastAsia="Times New Roman" w:hAnsi="Times New Roman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bCs/>
                <w:lang w:val="ru-RU" w:eastAsia="ru-RU"/>
              </w:rPr>
              <w:t>Цел</w:t>
            </w:r>
            <w:proofErr w:type="spellStart"/>
            <w:r w:rsidRPr="00B62DA5">
              <w:rPr>
                <w:rFonts w:ascii="Times New Roman" w:eastAsia="Times New Roman" w:hAnsi="Times New Roman"/>
                <w:bCs/>
                <w:lang w:eastAsia="ru-RU"/>
              </w:rPr>
              <w:t>ь</w:t>
            </w:r>
            <w:proofErr w:type="spellEnd"/>
            <w:r w:rsidRPr="00B62DA5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: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tabs>
                <w:tab w:val="left" w:pos="618"/>
              </w:tabs>
              <w:ind w:firstLine="0"/>
              <w:rPr>
                <w:rFonts w:ascii="Times New Roman" w:eastAsia="Times New Roman" w:hAnsi="Times New Roman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lang w:eastAsia="ru-RU"/>
              </w:rPr>
              <w:t>1. У</w:t>
            </w:r>
            <w:r w:rsidRPr="00B62DA5">
              <w:rPr>
                <w:rFonts w:ascii="Times New Roman" w:eastAsia="Times New Roman" w:hAnsi="Times New Roman"/>
                <w:lang w:val="ru-RU" w:eastAsia="ru-RU"/>
              </w:rPr>
              <w:t>чить детей пересказывать рассказ, исполь</w:t>
            </w:r>
            <w:r w:rsidRPr="00B62DA5">
              <w:rPr>
                <w:rFonts w:ascii="Times New Roman" w:eastAsia="Times New Roman" w:hAnsi="Times New Roman"/>
                <w:lang w:val="ru-RU" w:eastAsia="ru-RU"/>
              </w:rPr>
              <w:softHyphen/>
              <w:t>зуя предметные картинки</w:t>
            </w:r>
            <w:r w:rsidRPr="00B62DA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B62DA5">
              <w:rPr>
                <w:rFonts w:ascii="Times New Roman" w:eastAsia="Times New Roman" w:hAnsi="Times New Roman"/>
                <w:lang w:val="ru-RU" w:eastAsia="ru-RU"/>
              </w:rPr>
              <w:t>учить логическому построению высказыва</w:t>
            </w:r>
            <w:r w:rsidRPr="00B62DA5">
              <w:rPr>
                <w:rFonts w:ascii="Times New Roman" w:eastAsia="Times New Roman" w:hAnsi="Times New Roman"/>
                <w:lang w:val="ru-RU" w:eastAsia="ru-RU"/>
              </w:rPr>
              <w:softHyphen/>
              <w:t>ния.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tabs>
                <w:tab w:val="left" w:pos="618"/>
              </w:tabs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B62DA5">
              <w:rPr>
                <w:rFonts w:ascii="Times New Roman" w:eastAsia="Times New Roman" w:hAnsi="Times New Roman"/>
                <w:lang w:eastAsia="ru-RU"/>
              </w:rPr>
              <w:t>2.Р</w:t>
            </w:r>
            <w:r w:rsidRPr="00B62DA5">
              <w:rPr>
                <w:rFonts w:ascii="Times New Roman" w:eastAsia="Times New Roman" w:hAnsi="Times New Roman"/>
                <w:lang w:val="ru-RU" w:eastAsia="ru-RU"/>
              </w:rPr>
              <w:t>азвивать у детей умение отвечать на вопро</w:t>
            </w:r>
            <w:r w:rsidRPr="00B62DA5">
              <w:rPr>
                <w:rFonts w:ascii="Times New Roman" w:eastAsia="Times New Roman" w:hAnsi="Times New Roman"/>
                <w:lang w:val="ru-RU" w:eastAsia="ru-RU"/>
              </w:rPr>
              <w:softHyphen/>
              <w:t>сы полным предложением</w:t>
            </w:r>
            <w:r w:rsidRPr="00B62DA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B62DA5">
              <w:rPr>
                <w:rFonts w:ascii="Times New Roman" w:eastAsia="Times New Roman" w:hAnsi="Times New Roman"/>
                <w:lang w:val="ru-RU" w:eastAsia="ru-RU"/>
              </w:rPr>
              <w:t>активизировать словарь по теме</w:t>
            </w:r>
            <w:r w:rsidRPr="00B62DA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B62DA5">
              <w:rPr>
                <w:rFonts w:ascii="Times New Roman" w:eastAsia="Times New Roman" w:hAnsi="Times New Roman"/>
                <w:lang w:val="ru-RU" w:eastAsia="ru-RU"/>
              </w:rPr>
              <w:t>развивать внимание, мышление, связную речь</w:t>
            </w:r>
            <w:r w:rsidRPr="00B62DA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B62DA5">
              <w:rPr>
                <w:rFonts w:ascii="Times New Roman" w:eastAsia="Times New Roman" w:hAnsi="Times New Roman"/>
                <w:lang w:val="ru-RU" w:eastAsia="ru-RU"/>
              </w:rPr>
              <w:t>развивать умение согласовывать слова в пред</w:t>
            </w:r>
            <w:r w:rsidRPr="00B62DA5">
              <w:rPr>
                <w:rFonts w:ascii="Times New Roman" w:eastAsia="Times New Roman" w:hAnsi="Times New Roman"/>
                <w:lang w:val="ru-RU" w:eastAsia="ru-RU"/>
              </w:rPr>
              <w:softHyphen/>
              <w:t>ложениях.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tabs>
                <w:tab w:val="left" w:pos="618"/>
              </w:tabs>
              <w:ind w:firstLine="0"/>
              <w:rPr>
                <w:rFonts w:ascii="Times New Roman" w:eastAsia="Times New Roman" w:hAnsi="Times New Roman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lang w:eastAsia="ru-RU"/>
              </w:rPr>
              <w:t>3. В</w:t>
            </w:r>
            <w:r w:rsidRPr="00B62DA5">
              <w:rPr>
                <w:rFonts w:ascii="Times New Roman" w:eastAsia="Times New Roman" w:hAnsi="Times New Roman"/>
                <w:lang w:val="ru-RU" w:eastAsia="ru-RU"/>
              </w:rPr>
              <w:t>оспитывать у детей взаимоуважение и забо</w:t>
            </w:r>
            <w:r w:rsidRPr="00B62DA5">
              <w:rPr>
                <w:rFonts w:ascii="Times New Roman" w:eastAsia="Times New Roman" w:hAnsi="Times New Roman"/>
                <w:lang w:val="ru-RU" w:eastAsia="ru-RU"/>
              </w:rPr>
              <w:softHyphen/>
              <w:t>ту о близких людях.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tabs>
                <w:tab w:val="left" w:pos="638"/>
              </w:tabs>
              <w:ind w:firstLine="0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</w:tr>
      <w:tr w:rsidR="00E02AFB" w:rsidRPr="00476E1A" w:rsidTr="001D4F70">
        <w:trPr>
          <w:cantSplit/>
          <w:trHeight w:val="1225"/>
          <w:jc w:val="center"/>
        </w:trPr>
        <w:tc>
          <w:tcPr>
            <w:tcW w:w="625" w:type="dxa"/>
            <w:vMerge/>
          </w:tcPr>
          <w:p w:rsidR="00E02AFB" w:rsidRPr="00476E1A" w:rsidRDefault="00E02AFB" w:rsidP="001D4F70"/>
        </w:tc>
        <w:tc>
          <w:tcPr>
            <w:tcW w:w="2047" w:type="dxa"/>
            <w:tcBorders>
              <w:top w:val="single" w:sz="4" w:space="0" w:color="auto"/>
            </w:tcBorders>
          </w:tcPr>
          <w:p w:rsidR="00E02AFB" w:rsidRPr="000055A4" w:rsidRDefault="00E02AFB" w:rsidP="001D4F70">
            <w:pPr>
              <w:jc w:val="center"/>
              <w:rPr>
                <w:sz w:val="22"/>
                <w:szCs w:val="22"/>
              </w:rPr>
            </w:pPr>
            <w:r w:rsidRPr="000055A4">
              <w:rPr>
                <w:sz w:val="22"/>
                <w:szCs w:val="22"/>
              </w:rPr>
              <w:t xml:space="preserve">Человек.  </w:t>
            </w:r>
          </w:p>
          <w:p w:rsidR="00E02AFB" w:rsidRPr="000055A4" w:rsidRDefault="00E02AFB" w:rsidP="001D4F70">
            <w:pPr>
              <w:jc w:val="center"/>
              <w:rPr>
                <w:sz w:val="22"/>
                <w:szCs w:val="22"/>
              </w:rPr>
            </w:pPr>
            <w:r w:rsidRPr="000055A4">
              <w:rPr>
                <w:sz w:val="22"/>
                <w:szCs w:val="22"/>
              </w:rPr>
              <w:t>Охрана здоровья.</w:t>
            </w:r>
          </w:p>
          <w:p w:rsidR="00E02AFB" w:rsidRPr="000055A4" w:rsidRDefault="00E02AFB" w:rsidP="001D4F70">
            <w:pPr>
              <w:jc w:val="center"/>
              <w:rPr>
                <w:sz w:val="22"/>
                <w:szCs w:val="22"/>
              </w:rPr>
            </w:pPr>
            <w:r w:rsidRPr="000055A4">
              <w:rPr>
                <w:sz w:val="22"/>
                <w:szCs w:val="22"/>
              </w:rPr>
              <w:t>Безопасность.</w:t>
            </w:r>
          </w:p>
        </w:tc>
        <w:tc>
          <w:tcPr>
            <w:tcW w:w="5155" w:type="dxa"/>
            <w:tcBorders>
              <w:top w:val="single" w:sz="4" w:space="0" w:color="auto"/>
            </w:tcBorders>
          </w:tcPr>
          <w:p w:rsidR="00E02AFB" w:rsidRPr="000055A4" w:rsidRDefault="00E02AFB" w:rsidP="001D4F70">
            <w:pPr>
              <w:jc w:val="center"/>
              <w:rPr>
                <w:b/>
                <w:sz w:val="22"/>
                <w:szCs w:val="22"/>
              </w:rPr>
            </w:pPr>
            <w:r w:rsidRPr="000055A4">
              <w:rPr>
                <w:b/>
                <w:sz w:val="22"/>
                <w:szCs w:val="22"/>
              </w:rPr>
              <w:t>Существительные с уменьшительно-ласкательным значением.</w:t>
            </w:r>
          </w:p>
          <w:p w:rsidR="00E02AFB" w:rsidRPr="000055A4" w:rsidRDefault="00E02AFB" w:rsidP="001D4F7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055A4">
              <w:rPr>
                <w:sz w:val="22"/>
                <w:szCs w:val="22"/>
              </w:rPr>
              <w:t>Цель</w:t>
            </w:r>
            <w:r w:rsidRPr="000055A4">
              <w:rPr>
                <w:b/>
                <w:sz w:val="22"/>
                <w:szCs w:val="22"/>
              </w:rPr>
              <w:t>:</w:t>
            </w:r>
          </w:p>
          <w:p w:rsidR="00E02AFB" w:rsidRPr="000055A4" w:rsidRDefault="00E02AFB" w:rsidP="001D4F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5A4">
              <w:rPr>
                <w:sz w:val="22"/>
                <w:szCs w:val="22"/>
              </w:rPr>
              <w:t>1. Учить образованию и практическому употреблению существительных с уменьшительно-ласкательным значением.</w:t>
            </w:r>
          </w:p>
          <w:p w:rsidR="00E02AFB" w:rsidRPr="000055A4" w:rsidRDefault="00E02AFB" w:rsidP="001D4F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5A4">
              <w:rPr>
                <w:sz w:val="22"/>
                <w:szCs w:val="22"/>
              </w:rPr>
              <w:t>2</w:t>
            </w:r>
            <w:proofErr w:type="gramStart"/>
            <w:r w:rsidRPr="000055A4">
              <w:rPr>
                <w:sz w:val="22"/>
                <w:szCs w:val="22"/>
              </w:rPr>
              <w:t xml:space="preserve">  Р</w:t>
            </w:r>
            <w:proofErr w:type="gramEnd"/>
            <w:r w:rsidRPr="000055A4">
              <w:rPr>
                <w:sz w:val="22"/>
                <w:szCs w:val="22"/>
              </w:rPr>
              <w:t>азвивать логическое мышление.</w:t>
            </w:r>
          </w:p>
          <w:p w:rsidR="00E02AFB" w:rsidRPr="000055A4" w:rsidRDefault="00E02AFB" w:rsidP="001D4F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5A4">
              <w:rPr>
                <w:sz w:val="22"/>
                <w:szCs w:val="22"/>
              </w:rPr>
              <w:t xml:space="preserve">3. Воспитание доброго отношения </w:t>
            </w:r>
            <w:proofErr w:type="gramStart"/>
            <w:r w:rsidRPr="000055A4">
              <w:rPr>
                <w:sz w:val="22"/>
                <w:szCs w:val="22"/>
              </w:rPr>
              <w:t>к</w:t>
            </w:r>
            <w:proofErr w:type="gramEnd"/>
            <w:r w:rsidRPr="000055A4">
              <w:rPr>
                <w:sz w:val="22"/>
                <w:szCs w:val="22"/>
              </w:rPr>
              <w:t xml:space="preserve"> </w:t>
            </w:r>
            <w:proofErr w:type="gramStart"/>
            <w:r w:rsidRPr="000055A4">
              <w:rPr>
                <w:sz w:val="22"/>
                <w:szCs w:val="22"/>
              </w:rPr>
              <w:t>друг</w:t>
            </w:r>
            <w:proofErr w:type="gramEnd"/>
            <w:r w:rsidRPr="000055A4">
              <w:rPr>
                <w:sz w:val="22"/>
                <w:szCs w:val="22"/>
              </w:rPr>
              <w:t xml:space="preserve"> другу.</w:t>
            </w:r>
          </w:p>
          <w:p w:rsidR="00E02AFB" w:rsidRPr="000055A4" w:rsidRDefault="00E02AFB" w:rsidP="001D4F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02AFB" w:rsidRPr="000055A4" w:rsidRDefault="00E02AFB" w:rsidP="001D4F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055A4">
              <w:rPr>
                <w:b/>
                <w:sz w:val="22"/>
                <w:szCs w:val="22"/>
              </w:rPr>
              <w:t>Это Я.</w:t>
            </w:r>
          </w:p>
          <w:p w:rsidR="00E02AFB" w:rsidRPr="000055A4" w:rsidRDefault="00E02AFB" w:rsidP="001D4F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5A4">
              <w:rPr>
                <w:sz w:val="22"/>
                <w:szCs w:val="22"/>
              </w:rPr>
              <w:t xml:space="preserve">Цель: 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tabs>
                <w:tab w:val="left" w:pos="618"/>
              </w:tabs>
              <w:ind w:firstLine="0"/>
              <w:rPr>
                <w:rFonts w:ascii="Times New Roman" w:eastAsia="Times New Roman" w:hAnsi="Times New Roman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lang w:val="ru-RU" w:eastAsia="ru-RU"/>
              </w:rPr>
              <w:t>1</w:t>
            </w:r>
            <w:r w:rsidRPr="00B62D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62DA5">
              <w:rPr>
                <w:rFonts w:ascii="Times New Roman" w:eastAsia="Times New Roman" w:hAnsi="Times New Roman"/>
                <w:iCs/>
                <w:lang w:eastAsia="ru-RU"/>
              </w:rPr>
              <w:t>У</w:t>
            </w:r>
            <w:r w:rsidRPr="00B62DA5">
              <w:rPr>
                <w:rFonts w:ascii="Times New Roman" w:eastAsia="Times New Roman" w:hAnsi="Times New Roman"/>
                <w:lang w:val="ru-RU" w:eastAsia="ru-RU"/>
              </w:rPr>
              <w:t>чить составлять рассказ с опорой на схему</w:t>
            </w:r>
            <w:r w:rsidRPr="00B62DA5">
              <w:rPr>
                <w:rFonts w:ascii="Times New Roman" w:eastAsia="Times New Roman" w:hAnsi="Times New Roman"/>
                <w:lang w:eastAsia="ru-RU"/>
              </w:rPr>
              <w:t xml:space="preserve"> (план)</w:t>
            </w:r>
            <w:r w:rsidRPr="00B62DA5">
              <w:rPr>
                <w:rFonts w:ascii="Times New Roman" w:eastAsia="Times New Roman" w:hAnsi="Times New Roman"/>
                <w:lang w:val="ru-RU" w:eastAsia="ru-RU"/>
              </w:rPr>
              <w:t>.</w:t>
            </w:r>
            <w:r w:rsidRPr="00B62D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62DA5">
              <w:rPr>
                <w:rFonts w:ascii="Times New Roman" w:eastAsia="Times New Roman" w:hAnsi="Times New Roman"/>
                <w:lang w:val="ru-RU" w:eastAsia="ru-RU"/>
              </w:rPr>
              <w:t>Закрепление представлений о себе.</w:t>
            </w:r>
          </w:p>
          <w:p w:rsidR="00E02AFB" w:rsidRPr="000055A4" w:rsidRDefault="00E02AFB" w:rsidP="001D4F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5A4">
              <w:rPr>
                <w:sz w:val="22"/>
                <w:szCs w:val="22"/>
              </w:rPr>
              <w:t>2. Развивать у детей умение отвечать на вопро</w:t>
            </w:r>
            <w:r w:rsidRPr="000055A4">
              <w:rPr>
                <w:sz w:val="22"/>
                <w:szCs w:val="22"/>
              </w:rPr>
              <w:softHyphen/>
              <w:t>сы полным предложением, активизировать словарь по теме, развивать внимание, мышление, связную речь, развивать умение согласовывать слова в пред</w:t>
            </w:r>
            <w:r w:rsidRPr="000055A4">
              <w:rPr>
                <w:sz w:val="22"/>
                <w:szCs w:val="22"/>
              </w:rPr>
              <w:softHyphen/>
              <w:t>ложениях. Формирование временной (возрастной) и пространственной (телесной) ориентации и координации движений. Закрепление в речи уменьшительно-ласкательных имен людей.</w:t>
            </w:r>
          </w:p>
          <w:p w:rsidR="00E02AFB" w:rsidRPr="000055A4" w:rsidRDefault="00E02AFB" w:rsidP="001D4F7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 w:rsidRPr="000055A4">
              <w:rPr>
                <w:sz w:val="22"/>
                <w:szCs w:val="22"/>
              </w:rPr>
              <w:t>3.Воспитание навыков безопасного поведения</w:t>
            </w:r>
          </w:p>
          <w:p w:rsidR="00E02AFB" w:rsidRPr="000055A4" w:rsidRDefault="00E02AFB" w:rsidP="001D4F7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  <w:p w:rsidR="00E02AFB" w:rsidRPr="000055A4" w:rsidRDefault="00E02AFB" w:rsidP="001D4F70">
            <w:pPr>
              <w:shd w:val="clear" w:color="auto" w:fill="FFFFFF"/>
              <w:spacing w:before="158" w:line="254" w:lineRule="exact"/>
              <w:ind w:left="19" w:right="274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E02AFB" w:rsidRPr="00476E1A" w:rsidRDefault="00E02AFB" w:rsidP="00E02AFB"/>
    <w:tbl>
      <w:tblPr>
        <w:tblW w:w="13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2451"/>
        <w:gridCol w:w="4318"/>
        <w:gridCol w:w="6121"/>
      </w:tblGrid>
      <w:tr w:rsidR="00E02AFB" w:rsidRPr="00476E1A" w:rsidTr="001D4F70">
        <w:trPr>
          <w:cantSplit/>
          <w:trHeight w:val="1134"/>
          <w:jc w:val="center"/>
        </w:trPr>
        <w:tc>
          <w:tcPr>
            <w:tcW w:w="735" w:type="dxa"/>
            <w:textDirection w:val="btLr"/>
          </w:tcPr>
          <w:p w:rsidR="00E02AFB" w:rsidRPr="00C10C68" w:rsidRDefault="00E02AFB" w:rsidP="001D4F70">
            <w:pPr>
              <w:ind w:left="113" w:right="113"/>
              <w:rPr>
                <w:b/>
              </w:rPr>
            </w:pPr>
            <w:r w:rsidRPr="00C10C68">
              <w:rPr>
                <w:b/>
              </w:rPr>
              <w:t>Месяц</w:t>
            </w:r>
          </w:p>
          <w:p w:rsidR="00E02AFB" w:rsidRPr="00C10C68" w:rsidRDefault="00E02AFB" w:rsidP="001D4F70">
            <w:pPr>
              <w:ind w:left="113" w:right="113"/>
              <w:rPr>
                <w:b/>
              </w:rPr>
            </w:pPr>
          </w:p>
        </w:tc>
        <w:tc>
          <w:tcPr>
            <w:tcW w:w="2451" w:type="dxa"/>
          </w:tcPr>
          <w:p w:rsidR="00E02AFB" w:rsidRPr="00C10C68" w:rsidRDefault="00E02AFB" w:rsidP="001D4F70">
            <w:pPr>
              <w:jc w:val="center"/>
              <w:rPr>
                <w:b/>
              </w:rPr>
            </w:pPr>
            <w:r w:rsidRPr="00C10C68">
              <w:rPr>
                <w:b/>
              </w:rPr>
              <w:t>Тема</w:t>
            </w:r>
          </w:p>
        </w:tc>
        <w:tc>
          <w:tcPr>
            <w:tcW w:w="4318" w:type="dxa"/>
          </w:tcPr>
          <w:p w:rsidR="00E02AFB" w:rsidRPr="00C10C68" w:rsidRDefault="00E02AFB" w:rsidP="001D4F70">
            <w:pPr>
              <w:jc w:val="center"/>
              <w:rPr>
                <w:b/>
              </w:rPr>
            </w:pPr>
          </w:p>
          <w:p w:rsidR="00E02AFB" w:rsidRPr="00C10C68" w:rsidRDefault="00E02AFB" w:rsidP="001D4F70">
            <w:pPr>
              <w:jc w:val="center"/>
              <w:rPr>
                <w:b/>
              </w:rPr>
            </w:pPr>
            <w:r w:rsidRPr="00C10C68">
              <w:rPr>
                <w:b/>
              </w:rPr>
              <w:t xml:space="preserve">Формирование </w:t>
            </w:r>
            <w:proofErr w:type="spellStart"/>
            <w:r w:rsidRPr="00C10C68">
              <w:rPr>
                <w:b/>
              </w:rPr>
              <w:t>лексико</w:t>
            </w:r>
            <w:proofErr w:type="spellEnd"/>
            <w:r w:rsidRPr="00C10C68">
              <w:rPr>
                <w:b/>
              </w:rPr>
              <w:t>-</w:t>
            </w:r>
          </w:p>
          <w:p w:rsidR="00E02AFB" w:rsidRPr="00C10C68" w:rsidRDefault="00E02AFB" w:rsidP="001D4F70">
            <w:pPr>
              <w:jc w:val="center"/>
              <w:rPr>
                <w:b/>
              </w:rPr>
            </w:pPr>
            <w:r w:rsidRPr="00C10C68">
              <w:rPr>
                <w:b/>
              </w:rPr>
              <w:t>грамматических категорий</w:t>
            </w:r>
          </w:p>
          <w:p w:rsidR="00E02AFB" w:rsidRPr="00C10C68" w:rsidRDefault="00E02AFB" w:rsidP="001D4F70">
            <w:pPr>
              <w:jc w:val="center"/>
              <w:rPr>
                <w:b/>
              </w:rPr>
            </w:pPr>
          </w:p>
        </w:tc>
        <w:tc>
          <w:tcPr>
            <w:tcW w:w="6121" w:type="dxa"/>
          </w:tcPr>
          <w:p w:rsidR="00E02AFB" w:rsidRPr="00C10C68" w:rsidRDefault="00E02AFB" w:rsidP="001D4F70">
            <w:pPr>
              <w:jc w:val="center"/>
              <w:rPr>
                <w:b/>
              </w:rPr>
            </w:pPr>
          </w:p>
          <w:p w:rsidR="00E02AFB" w:rsidRPr="00C10C68" w:rsidRDefault="00E02AFB" w:rsidP="001D4F70">
            <w:pPr>
              <w:jc w:val="center"/>
              <w:rPr>
                <w:b/>
              </w:rPr>
            </w:pPr>
            <w:r w:rsidRPr="00C10C68">
              <w:rPr>
                <w:b/>
              </w:rPr>
              <w:t>Связная речь</w:t>
            </w:r>
          </w:p>
        </w:tc>
      </w:tr>
      <w:tr w:rsidR="00E02AFB" w:rsidRPr="00476E1A" w:rsidTr="001D4F70">
        <w:trPr>
          <w:cantSplit/>
          <w:trHeight w:val="1299"/>
          <w:jc w:val="center"/>
        </w:trPr>
        <w:tc>
          <w:tcPr>
            <w:tcW w:w="735" w:type="dxa"/>
            <w:vMerge w:val="restart"/>
            <w:textDirection w:val="btLr"/>
          </w:tcPr>
          <w:p w:rsidR="00E02AFB" w:rsidRPr="00476E1A" w:rsidRDefault="00E02AFB" w:rsidP="001D4F70">
            <w:pPr>
              <w:ind w:left="113" w:right="113"/>
              <w:jc w:val="center"/>
            </w:pPr>
            <w:r w:rsidRPr="00476E1A">
              <w:t>НОЯБРЬ</w:t>
            </w:r>
          </w:p>
        </w:tc>
        <w:tc>
          <w:tcPr>
            <w:tcW w:w="2451" w:type="dxa"/>
          </w:tcPr>
          <w:p w:rsidR="00E02AFB" w:rsidRPr="00476E1A" w:rsidRDefault="00E02AFB" w:rsidP="001D4F70">
            <w:pPr>
              <w:jc w:val="center"/>
            </w:pPr>
            <w:r>
              <w:t>Профессии</w:t>
            </w:r>
          </w:p>
        </w:tc>
        <w:tc>
          <w:tcPr>
            <w:tcW w:w="4318" w:type="dxa"/>
          </w:tcPr>
          <w:p w:rsidR="00E02AFB" w:rsidRDefault="00E02AFB" w:rsidP="001D4F70">
            <w:pPr>
              <w:jc w:val="center"/>
              <w:rPr>
                <w:b/>
              </w:rPr>
            </w:pPr>
            <w:r>
              <w:rPr>
                <w:b/>
              </w:rPr>
              <w:t>Глаголы прошедшего времени единственного числа.</w:t>
            </w:r>
          </w:p>
          <w:p w:rsidR="00E02AFB" w:rsidRDefault="00E02AFB" w:rsidP="001D4F70">
            <w:pPr>
              <w:widowControl w:val="0"/>
              <w:autoSpaceDE w:val="0"/>
              <w:autoSpaceDN w:val="0"/>
              <w:adjustRightInd w:val="0"/>
            </w:pPr>
            <w:r>
              <w:t xml:space="preserve">Цель:    </w:t>
            </w:r>
          </w:p>
          <w:p w:rsidR="00E02AFB" w:rsidRDefault="00E02AFB" w:rsidP="001D4F70">
            <w:pPr>
              <w:widowControl w:val="0"/>
              <w:autoSpaceDE w:val="0"/>
              <w:autoSpaceDN w:val="0"/>
              <w:adjustRightInd w:val="0"/>
            </w:pPr>
            <w:r>
              <w:t xml:space="preserve">  1. Учить согласованию глаголов прошедшего времени единственного числа с существительными в роде. Практическое усвоение (понимание) прошедшего времени глаголов.</w:t>
            </w:r>
          </w:p>
          <w:p w:rsidR="00E02AFB" w:rsidRDefault="00E02AFB" w:rsidP="001D4F70">
            <w:pPr>
              <w:widowControl w:val="0"/>
              <w:autoSpaceDE w:val="0"/>
              <w:autoSpaceDN w:val="0"/>
              <w:adjustRightInd w:val="0"/>
            </w:pPr>
            <w:r>
              <w:t>2. Развитие диалогической речи.</w:t>
            </w:r>
          </w:p>
          <w:p w:rsidR="00E02AFB" w:rsidRPr="00476E1A" w:rsidRDefault="00E02AFB" w:rsidP="001D4F70">
            <w:pPr>
              <w:widowControl w:val="0"/>
              <w:autoSpaceDE w:val="0"/>
              <w:autoSpaceDN w:val="0"/>
              <w:adjustRightInd w:val="0"/>
            </w:pPr>
            <w:r>
              <w:t>3. Подготовка к выделению слова из предложения и схематическому  обозначению слов в предложении.</w:t>
            </w:r>
            <w:r w:rsidRPr="00476E1A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121" w:type="dxa"/>
          </w:tcPr>
          <w:p w:rsidR="00E02AFB" w:rsidRPr="00B62DA5" w:rsidRDefault="00E02AFB" w:rsidP="001D4F70">
            <w:pPr>
              <w:pStyle w:val="1"/>
              <w:shd w:val="clear" w:color="auto" w:fill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Пересказ адаптированного рассказа Л. Во</w:t>
            </w:r>
            <w:r w:rsidRPr="00B62DA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softHyphen/>
              <w:t>ронковой «</w:t>
            </w:r>
            <w:r w:rsidRPr="00B62D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Профессии</w:t>
            </w:r>
            <w:r w:rsidRPr="00B62DA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» с использованием сюжет</w:t>
            </w:r>
            <w:r w:rsidRPr="00B62DA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softHyphen/>
              <w:t>ных картин.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Цел</w:t>
            </w:r>
            <w:proofErr w:type="spellStart"/>
            <w:r w:rsidRPr="00B62D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proofErr w:type="spellEnd"/>
            <w:r w:rsidRPr="00B62D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: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tabs>
                <w:tab w:val="left" w:pos="638"/>
              </w:tabs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чить детей пересказывать рассказ, исполь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зуя сюжетные картинки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учить логическому построению высказыва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ния.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2.</w:t>
            </w:r>
            <w:r w:rsidRPr="00B62D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азвивать у детей умение отвечать на вопро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сы полным предложением</w:t>
            </w:r>
            <w:proofErr w:type="gramStart"/>
            <w:r w:rsidRPr="00B62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proofErr w:type="gramEnd"/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ктивизировать словарь по теме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развивать внимание, мышление, связную речь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развивать умение согласовывать слова в пред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ложениях.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3. В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оспитывать у детей 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уважение труду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эмоциональную отзывчивость на литера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турное произведение.</w:t>
            </w:r>
          </w:p>
          <w:p w:rsidR="00E02AFB" w:rsidRPr="00B559DF" w:rsidRDefault="00E02AFB" w:rsidP="001D4F70">
            <w:pPr>
              <w:shd w:val="clear" w:color="auto" w:fill="FFFFFF"/>
              <w:rPr>
                <w:lang w:val="ru-RU"/>
              </w:rPr>
            </w:pPr>
          </w:p>
        </w:tc>
      </w:tr>
      <w:tr w:rsidR="00E02AFB" w:rsidRPr="00476E1A" w:rsidTr="001D4F70">
        <w:trPr>
          <w:cantSplit/>
          <w:trHeight w:val="1318"/>
          <w:jc w:val="center"/>
        </w:trPr>
        <w:tc>
          <w:tcPr>
            <w:tcW w:w="735" w:type="dxa"/>
            <w:vMerge/>
          </w:tcPr>
          <w:p w:rsidR="00E02AFB" w:rsidRPr="00476E1A" w:rsidRDefault="00E02AFB" w:rsidP="001D4F70"/>
        </w:tc>
        <w:tc>
          <w:tcPr>
            <w:tcW w:w="2451" w:type="dxa"/>
          </w:tcPr>
          <w:p w:rsidR="00E02AFB" w:rsidRPr="00476E1A" w:rsidRDefault="00E02AFB" w:rsidP="001D4F70">
            <w:pPr>
              <w:jc w:val="center"/>
            </w:pPr>
            <w:r w:rsidRPr="00476E1A">
              <w:t>Семья.</w:t>
            </w:r>
          </w:p>
        </w:tc>
        <w:tc>
          <w:tcPr>
            <w:tcW w:w="4318" w:type="dxa"/>
          </w:tcPr>
          <w:p w:rsidR="00E02AFB" w:rsidRPr="00C10C68" w:rsidRDefault="00E02AFB" w:rsidP="001D4F70">
            <w:pPr>
              <w:jc w:val="center"/>
              <w:rPr>
                <w:b/>
                <w:sz w:val="22"/>
                <w:szCs w:val="22"/>
              </w:rPr>
            </w:pPr>
            <w:r w:rsidRPr="00C10C68">
              <w:rPr>
                <w:b/>
                <w:sz w:val="22"/>
                <w:szCs w:val="22"/>
              </w:rPr>
              <w:t xml:space="preserve">Притяжательные местоимения </w:t>
            </w:r>
            <w:proofErr w:type="gramStart"/>
            <w:r>
              <w:rPr>
                <w:b/>
                <w:sz w:val="22"/>
                <w:szCs w:val="22"/>
              </w:rPr>
              <w:t>МОЙ</w:t>
            </w:r>
            <w:proofErr w:type="gramEnd"/>
            <w:r>
              <w:rPr>
                <w:b/>
                <w:sz w:val="22"/>
                <w:szCs w:val="22"/>
              </w:rPr>
              <w:t>, МОЯ.</w:t>
            </w:r>
          </w:p>
          <w:p w:rsidR="00E02AFB" w:rsidRPr="00C10C68" w:rsidRDefault="00E02AFB" w:rsidP="001D4F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0C68">
              <w:rPr>
                <w:sz w:val="22"/>
                <w:szCs w:val="22"/>
              </w:rPr>
              <w:t xml:space="preserve">Цель:    </w:t>
            </w:r>
          </w:p>
          <w:p w:rsidR="00E02AFB" w:rsidRPr="00C10C68" w:rsidRDefault="00E02AFB" w:rsidP="001D4F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0C68">
              <w:rPr>
                <w:sz w:val="22"/>
                <w:szCs w:val="22"/>
              </w:rPr>
              <w:t xml:space="preserve"> 1. Учить употреблению притяжательных местоимений </w:t>
            </w:r>
            <w:proofErr w:type="gramStart"/>
            <w:r w:rsidRPr="00C10C68">
              <w:rPr>
                <w:sz w:val="22"/>
                <w:szCs w:val="22"/>
              </w:rPr>
              <w:t>МОЙ</w:t>
            </w:r>
            <w:proofErr w:type="gramEnd"/>
            <w:r w:rsidRPr="00C10C68">
              <w:rPr>
                <w:sz w:val="22"/>
                <w:szCs w:val="22"/>
              </w:rPr>
              <w:t>, МОЯ.</w:t>
            </w:r>
          </w:p>
          <w:p w:rsidR="00E02AFB" w:rsidRPr="00C10C68" w:rsidRDefault="00E02AFB" w:rsidP="001D4F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0C68">
              <w:rPr>
                <w:sz w:val="22"/>
                <w:szCs w:val="22"/>
              </w:rPr>
              <w:t xml:space="preserve"> Практическому усвоению рода существительных.</w:t>
            </w:r>
          </w:p>
          <w:p w:rsidR="00E02AFB" w:rsidRPr="00C10C68" w:rsidRDefault="00E02AFB" w:rsidP="001D4F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0C68">
              <w:rPr>
                <w:sz w:val="22"/>
                <w:szCs w:val="22"/>
              </w:rPr>
              <w:t xml:space="preserve">Соотнесению существительных мужского и женского рода с притяжательными местоимениями </w:t>
            </w:r>
            <w:proofErr w:type="gramStart"/>
            <w:r w:rsidRPr="00C10C68">
              <w:rPr>
                <w:sz w:val="22"/>
                <w:szCs w:val="22"/>
              </w:rPr>
              <w:t>МОЙ</w:t>
            </w:r>
            <w:proofErr w:type="gramEnd"/>
            <w:r w:rsidRPr="00C10C68">
              <w:rPr>
                <w:sz w:val="22"/>
                <w:szCs w:val="22"/>
              </w:rPr>
              <w:t>, МОЯ.</w:t>
            </w:r>
          </w:p>
          <w:p w:rsidR="00E02AFB" w:rsidRPr="00C10C68" w:rsidRDefault="00E02AFB" w:rsidP="001D4F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0C68">
              <w:rPr>
                <w:sz w:val="22"/>
                <w:szCs w:val="22"/>
              </w:rPr>
              <w:t>2.   Совершенствование мыслительных операци</w:t>
            </w:r>
            <w:proofErr w:type="gramStart"/>
            <w:r w:rsidRPr="00C10C68"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-</w:t>
            </w:r>
            <w:proofErr w:type="gramEnd"/>
            <w:r w:rsidRPr="00C10C68">
              <w:rPr>
                <w:sz w:val="22"/>
                <w:szCs w:val="22"/>
              </w:rPr>
              <w:t xml:space="preserve"> обобщение, классификация,</w:t>
            </w:r>
          </w:p>
          <w:p w:rsidR="00E02AFB" w:rsidRPr="00C10C68" w:rsidRDefault="00E02AFB" w:rsidP="001D4F70">
            <w:pPr>
              <w:rPr>
                <w:sz w:val="22"/>
                <w:szCs w:val="22"/>
              </w:rPr>
            </w:pPr>
            <w:r w:rsidRPr="00C10C68">
              <w:rPr>
                <w:sz w:val="22"/>
                <w:szCs w:val="22"/>
              </w:rPr>
              <w:t>исключение.</w:t>
            </w:r>
          </w:p>
          <w:p w:rsidR="00E02AFB" w:rsidRPr="00C10C68" w:rsidRDefault="00E02AFB" w:rsidP="001D4F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0C68">
              <w:rPr>
                <w:sz w:val="22"/>
                <w:szCs w:val="22"/>
              </w:rPr>
              <w:t xml:space="preserve">3. </w:t>
            </w:r>
            <w:proofErr w:type="gramStart"/>
            <w:r w:rsidRPr="00C10C68">
              <w:rPr>
                <w:sz w:val="22"/>
                <w:szCs w:val="22"/>
              </w:rPr>
              <w:t>Воспитании</w:t>
            </w:r>
            <w:proofErr w:type="gramEnd"/>
            <w:r w:rsidRPr="00C10C68">
              <w:rPr>
                <w:sz w:val="22"/>
                <w:szCs w:val="22"/>
              </w:rPr>
              <w:t xml:space="preserve"> интереса к родной речи.</w:t>
            </w:r>
          </w:p>
          <w:p w:rsidR="00E02AFB" w:rsidRPr="00C10C68" w:rsidRDefault="00E02AFB" w:rsidP="001D4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1" w:type="dxa"/>
          </w:tcPr>
          <w:p w:rsidR="00E02AFB" w:rsidRDefault="00E02AFB" w:rsidP="001D4F7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EA5AB2">
              <w:rPr>
                <w:b/>
                <w:color w:val="000000"/>
                <w:sz w:val="22"/>
                <w:szCs w:val="22"/>
              </w:rPr>
              <w:t>Пересказ рассказа</w:t>
            </w:r>
            <w:proofErr w:type="gramStart"/>
            <w:r w:rsidRPr="00EA5AB2">
              <w:rPr>
                <w:b/>
                <w:bCs/>
                <w:color w:val="000000"/>
                <w:sz w:val="22"/>
                <w:szCs w:val="22"/>
              </w:rPr>
              <w:t>«Д</w:t>
            </w:r>
            <w:proofErr w:type="gramEnd"/>
            <w:r w:rsidRPr="00EA5AB2">
              <w:rPr>
                <w:b/>
                <w:bCs/>
                <w:color w:val="000000"/>
                <w:sz w:val="22"/>
                <w:szCs w:val="22"/>
              </w:rPr>
              <w:t>ва брата»</w:t>
            </w:r>
            <w:r w:rsidRPr="00EA5AB2">
              <w:rPr>
                <w:b/>
                <w:color w:val="000000"/>
                <w:sz w:val="22"/>
                <w:szCs w:val="22"/>
              </w:rPr>
              <w:t xml:space="preserve"> с исполь</w:t>
            </w:r>
            <w:r w:rsidRPr="00EA5AB2">
              <w:rPr>
                <w:b/>
                <w:color w:val="000000"/>
                <w:sz w:val="22"/>
                <w:szCs w:val="22"/>
                <w:highlight w:val="white"/>
              </w:rPr>
              <w:t xml:space="preserve">зованием </w:t>
            </w:r>
            <w:proofErr w:type="spellStart"/>
            <w:r w:rsidRPr="00EA5AB2">
              <w:rPr>
                <w:b/>
                <w:color w:val="000000"/>
                <w:sz w:val="22"/>
                <w:szCs w:val="22"/>
              </w:rPr>
              <w:t>фланелеграфа</w:t>
            </w:r>
            <w:proofErr w:type="spellEnd"/>
            <w:r w:rsidRPr="00EA5AB2">
              <w:rPr>
                <w:b/>
                <w:color w:val="000000"/>
                <w:sz w:val="22"/>
                <w:szCs w:val="22"/>
              </w:rPr>
              <w:t xml:space="preserve"> (магнитной доски)</w:t>
            </w:r>
          </w:p>
          <w:p w:rsidR="00E02AFB" w:rsidRPr="00EA5AB2" w:rsidRDefault="00E02AFB" w:rsidP="001D4F70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E02AFB" w:rsidRDefault="00E02AFB" w:rsidP="001D4F70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Цель</w:t>
            </w:r>
            <w:r w:rsidRPr="00EA5AB2">
              <w:rPr>
                <w:bCs/>
                <w:color w:val="000000"/>
                <w:sz w:val="22"/>
                <w:szCs w:val="22"/>
              </w:rPr>
              <w:t>.</w:t>
            </w:r>
          </w:p>
          <w:p w:rsidR="00E02AFB" w:rsidRPr="00EA5AB2" w:rsidRDefault="00E02AFB" w:rsidP="001D4F70">
            <w:pPr>
              <w:shd w:val="clear" w:color="auto" w:fill="FFFFFF"/>
              <w:rPr>
                <w:color w:val="000000"/>
                <w:sz w:val="22"/>
                <w:szCs w:val="22"/>
                <w:highlight w:val="white"/>
              </w:rPr>
            </w:pPr>
            <w:r w:rsidRPr="00EA5AB2">
              <w:rPr>
                <w:bCs/>
                <w:color w:val="000000"/>
                <w:sz w:val="22"/>
                <w:szCs w:val="22"/>
              </w:rPr>
              <w:t xml:space="preserve"> 1</w:t>
            </w:r>
            <w:r w:rsidRPr="00EA5AB2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EA5AB2">
              <w:rPr>
                <w:color w:val="000000"/>
                <w:sz w:val="22"/>
                <w:szCs w:val="22"/>
              </w:rPr>
              <w:t xml:space="preserve">Продолжать учить детей точно и полно отвечать на вопросы, строя фразу из 4-6 </w:t>
            </w:r>
            <w:r w:rsidRPr="00EA5AB2">
              <w:rPr>
                <w:color w:val="000000"/>
                <w:sz w:val="22"/>
                <w:szCs w:val="22"/>
                <w:highlight w:val="white"/>
              </w:rPr>
              <w:t>слов</w:t>
            </w:r>
          </w:p>
          <w:p w:rsidR="00E02AFB" w:rsidRPr="00EA5AB2" w:rsidRDefault="00E02AFB" w:rsidP="001D4F7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A5AB2">
              <w:rPr>
                <w:color w:val="000000"/>
                <w:sz w:val="22"/>
                <w:szCs w:val="22"/>
                <w:highlight w:val="white"/>
              </w:rPr>
              <w:t>2</w:t>
            </w:r>
            <w:r w:rsidRPr="00EA5AB2">
              <w:rPr>
                <w:b/>
                <w:color w:val="000000"/>
                <w:sz w:val="22"/>
                <w:szCs w:val="22"/>
                <w:highlight w:val="white"/>
              </w:rPr>
              <w:t xml:space="preserve">. </w:t>
            </w:r>
            <w:r w:rsidRPr="00EA5AB2">
              <w:rPr>
                <w:color w:val="000000"/>
                <w:sz w:val="22"/>
                <w:szCs w:val="22"/>
                <w:highlight w:val="white"/>
              </w:rPr>
              <w:t xml:space="preserve">Развивать умения пересказывать короткий текст, наглядной опорой для чего служат действия на </w:t>
            </w:r>
            <w:proofErr w:type="spellStart"/>
            <w:r w:rsidRPr="00EA5AB2">
              <w:rPr>
                <w:color w:val="000000"/>
                <w:sz w:val="22"/>
                <w:szCs w:val="22"/>
                <w:highlight w:val="white"/>
              </w:rPr>
              <w:t>фланелеграфе</w:t>
            </w:r>
            <w:proofErr w:type="spellEnd"/>
            <w:r w:rsidRPr="00EA5AB2">
              <w:rPr>
                <w:color w:val="000000"/>
                <w:sz w:val="22"/>
                <w:szCs w:val="22"/>
                <w:highlight w:val="white"/>
              </w:rPr>
              <w:t xml:space="preserve"> (магнитной доске) с предметными картинками или отдельные сюжетные картины.</w:t>
            </w:r>
          </w:p>
          <w:p w:rsidR="00E02AFB" w:rsidRPr="00EA5AB2" w:rsidRDefault="00E02AFB" w:rsidP="001D4F7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A5AB2">
              <w:rPr>
                <w:color w:val="000000"/>
                <w:sz w:val="22"/>
                <w:szCs w:val="22"/>
              </w:rPr>
              <w:t>3</w:t>
            </w:r>
            <w:r w:rsidRPr="00EA5AB2"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EA5AB2">
              <w:rPr>
                <w:color w:val="000000"/>
                <w:sz w:val="22"/>
                <w:szCs w:val="22"/>
              </w:rPr>
              <w:t xml:space="preserve">Воспитывать чувства заботы и любви </w:t>
            </w:r>
            <w:proofErr w:type="gramStart"/>
            <w:r w:rsidRPr="00EA5AB2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EA5AB2">
              <w:rPr>
                <w:color w:val="000000"/>
                <w:sz w:val="22"/>
                <w:szCs w:val="22"/>
              </w:rPr>
              <w:t xml:space="preserve"> </w:t>
            </w:r>
          </w:p>
          <w:p w:rsidR="00E02AFB" w:rsidRPr="00EA5AB2" w:rsidRDefault="00E02AFB" w:rsidP="001D4F7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A5AB2">
              <w:rPr>
                <w:color w:val="000000"/>
                <w:sz w:val="22"/>
                <w:szCs w:val="22"/>
              </w:rPr>
              <w:t xml:space="preserve">близким людям </w:t>
            </w:r>
          </w:p>
          <w:p w:rsidR="00E02AFB" w:rsidRPr="00C10C68" w:rsidRDefault="00E02AFB" w:rsidP="001D4F7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02AFB" w:rsidRPr="00476E1A" w:rsidTr="001D4F70">
        <w:trPr>
          <w:cantSplit/>
          <w:trHeight w:val="1613"/>
          <w:jc w:val="center"/>
        </w:trPr>
        <w:tc>
          <w:tcPr>
            <w:tcW w:w="735" w:type="dxa"/>
            <w:vMerge/>
          </w:tcPr>
          <w:p w:rsidR="00E02AFB" w:rsidRPr="00476E1A" w:rsidRDefault="00E02AFB" w:rsidP="001D4F70"/>
        </w:tc>
        <w:tc>
          <w:tcPr>
            <w:tcW w:w="2451" w:type="dxa"/>
          </w:tcPr>
          <w:p w:rsidR="00E02AFB" w:rsidRPr="00476E1A" w:rsidRDefault="00E02AFB" w:rsidP="001D4F70">
            <w:pPr>
              <w:jc w:val="center"/>
            </w:pPr>
            <w:r w:rsidRPr="00476E1A">
              <w:t>Одежда.</w:t>
            </w:r>
          </w:p>
        </w:tc>
        <w:tc>
          <w:tcPr>
            <w:tcW w:w="4318" w:type="dxa"/>
          </w:tcPr>
          <w:p w:rsidR="00E02AFB" w:rsidRPr="00C10C68" w:rsidRDefault="00E02AFB" w:rsidP="001D4F70">
            <w:pPr>
              <w:jc w:val="center"/>
              <w:rPr>
                <w:b/>
                <w:sz w:val="22"/>
                <w:szCs w:val="22"/>
              </w:rPr>
            </w:pPr>
            <w:r w:rsidRPr="00C10C68">
              <w:rPr>
                <w:b/>
                <w:sz w:val="22"/>
                <w:szCs w:val="22"/>
              </w:rPr>
              <w:t>Винительный падеж ед. числа существительных. Понятие предложение.</w:t>
            </w:r>
          </w:p>
          <w:p w:rsidR="00E02AFB" w:rsidRPr="00ED3230" w:rsidRDefault="00E02AFB" w:rsidP="001D4F70">
            <w:pPr>
              <w:widowControl w:val="0"/>
              <w:autoSpaceDE w:val="0"/>
              <w:autoSpaceDN w:val="0"/>
              <w:adjustRightInd w:val="0"/>
            </w:pPr>
            <w:r w:rsidRPr="00ED3230">
              <w:t>Цель:</w:t>
            </w:r>
          </w:p>
          <w:p w:rsidR="00E02AFB" w:rsidRPr="00ED3230" w:rsidRDefault="00E02AFB" w:rsidP="001D4F70">
            <w:pPr>
              <w:widowControl w:val="0"/>
              <w:autoSpaceDE w:val="0"/>
              <w:autoSpaceDN w:val="0"/>
              <w:adjustRightInd w:val="0"/>
            </w:pPr>
            <w:r w:rsidRPr="00ED3230">
              <w:t>1.  Знакомство с понятием предложение. Схематическое обозначение предложения.</w:t>
            </w:r>
            <w:r>
              <w:t xml:space="preserve"> </w:t>
            </w:r>
            <w:r w:rsidRPr="00ED3230">
              <w:t xml:space="preserve">Практическое различение винительного падежа единственного числа одушевленных и неодушевленных существительных. </w:t>
            </w:r>
          </w:p>
          <w:p w:rsidR="00E02AFB" w:rsidRPr="00ED3230" w:rsidRDefault="00E02AFB" w:rsidP="001D4F70">
            <w:pPr>
              <w:widowControl w:val="0"/>
              <w:autoSpaceDE w:val="0"/>
              <w:autoSpaceDN w:val="0"/>
              <w:adjustRightInd w:val="0"/>
            </w:pPr>
            <w:r w:rsidRPr="00ED3230">
              <w:t>2. Развитие диалогической речи.</w:t>
            </w:r>
          </w:p>
          <w:p w:rsidR="00E02AFB" w:rsidRPr="00C10C68" w:rsidRDefault="00E02AFB" w:rsidP="001D4F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3230">
              <w:t>3. Воспитание доброжелательности.</w:t>
            </w:r>
          </w:p>
        </w:tc>
        <w:tc>
          <w:tcPr>
            <w:tcW w:w="6121" w:type="dxa"/>
          </w:tcPr>
          <w:p w:rsidR="00E02AFB" w:rsidRPr="00B62DA5" w:rsidRDefault="00E02AFB" w:rsidP="001D4F70">
            <w:pPr>
              <w:pStyle w:val="1"/>
              <w:shd w:val="clear" w:color="auto" w:fill="auto"/>
              <w:spacing w:line="264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Составление описательного рассказа об одеж</w:t>
            </w:r>
            <w:r w:rsidRPr="00B62DA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softHyphen/>
              <w:t>де с опорой на схему.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spacing w:line="264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Цел</w:t>
            </w:r>
            <w:proofErr w:type="spellStart"/>
            <w:r w:rsidRPr="00B62D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proofErr w:type="spellEnd"/>
            <w:r w:rsidRPr="00B62DA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: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spacing w:line="264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 У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чить детей составлять описательный рас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сказ о предметах одежды с опорой на схему описания.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tabs>
                <w:tab w:val="left" w:pos="618"/>
              </w:tabs>
              <w:spacing w:line="264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азвивать у детей умение отвечать на вопро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сы полным предложением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активизировать словарь детей по теме «Одеж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да»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развивать внимание и мышление, обращая внимание на детали в описании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развивать умение узнавать предмет по описа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нию.</w:t>
            </w:r>
          </w:p>
          <w:p w:rsidR="00E02AFB" w:rsidRPr="00C10C68" w:rsidRDefault="00E02AFB" w:rsidP="001D4F7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t>3. В</w:t>
            </w:r>
            <w:r w:rsidRPr="00E55919">
              <w:t>оспитывать аккуратность и навыки ухода за предметами одежды</w:t>
            </w:r>
          </w:p>
        </w:tc>
      </w:tr>
      <w:tr w:rsidR="00E02AFB" w:rsidRPr="00476E1A" w:rsidTr="001D4F70">
        <w:trPr>
          <w:cantSplit/>
          <w:trHeight w:val="1581"/>
          <w:jc w:val="center"/>
        </w:trPr>
        <w:tc>
          <w:tcPr>
            <w:tcW w:w="735" w:type="dxa"/>
            <w:vMerge/>
          </w:tcPr>
          <w:p w:rsidR="00E02AFB" w:rsidRPr="00476E1A" w:rsidRDefault="00E02AFB" w:rsidP="001D4F70"/>
        </w:tc>
        <w:tc>
          <w:tcPr>
            <w:tcW w:w="2451" w:type="dxa"/>
          </w:tcPr>
          <w:p w:rsidR="00E02AFB" w:rsidRPr="00476E1A" w:rsidRDefault="00E02AFB" w:rsidP="001D4F70">
            <w:pPr>
              <w:jc w:val="center"/>
            </w:pPr>
            <w:r w:rsidRPr="00476E1A">
              <w:t>Обувь.</w:t>
            </w:r>
          </w:p>
        </w:tc>
        <w:tc>
          <w:tcPr>
            <w:tcW w:w="4318" w:type="dxa"/>
          </w:tcPr>
          <w:p w:rsidR="00E02AFB" w:rsidRPr="00C10C68" w:rsidRDefault="00E02AFB" w:rsidP="001D4F70">
            <w:pPr>
              <w:jc w:val="center"/>
              <w:rPr>
                <w:b/>
                <w:sz w:val="22"/>
                <w:szCs w:val="22"/>
              </w:rPr>
            </w:pPr>
            <w:r w:rsidRPr="00C10C68">
              <w:rPr>
                <w:b/>
                <w:sz w:val="22"/>
                <w:szCs w:val="22"/>
              </w:rPr>
              <w:t>Родительный падеж ед. числа существительн</w:t>
            </w:r>
            <w:r>
              <w:rPr>
                <w:b/>
                <w:sz w:val="22"/>
                <w:szCs w:val="22"/>
              </w:rPr>
              <w:t>ых без предлогов и с предлогом У</w:t>
            </w:r>
            <w:r w:rsidRPr="00C10C68">
              <w:rPr>
                <w:b/>
                <w:sz w:val="22"/>
                <w:szCs w:val="22"/>
              </w:rPr>
              <w:t>.</w:t>
            </w:r>
          </w:p>
          <w:p w:rsidR="00E02AFB" w:rsidRPr="00ED3230" w:rsidRDefault="00E02AFB" w:rsidP="001D4F70">
            <w:pPr>
              <w:widowControl w:val="0"/>
              <w:autoSpaceDE w:val="0"/>
              <w:autoSpaceDN w:val="0"/>
              <w:adjustRightInd w:val="0"/>
            </w:pPr>
            <w:r w:rsidRPr="00ED3230">
              <w:t>Цель:</w:t>
            </w:r>
          </w:p>
          <w:p w:rsidR="00E02AFB" w:rsidRPr="00ED3230" w:rsidRDefault="00E02AFB" w:rsidP="001D4F70">
            <w:pPr>
              <w:widowControl w:val="0"/>
              <w:autoSpaceDE w:val="0"/>
              <w:autoSpaceDN w:val="0"/>
              <w:adjustRightInd w:val="0"/>
            </w:pPr>
            <w:r w:rsidRPr="00ED3230">
              <w:t>1.  Учить  образованию родительного падежа единственного числа</w:t>
            </w:r>
            <w:r>
              <w:t xml:space="preserve"> </w:t>
            </w:r>
            <w:r w:rsidRPr="00ED3230">
              <w:t>существительных. Составление предложений с существительными</w:t>
            </w:r>
          </w:p>
          <w:p w:rsidR="00E02AFB" w:rsidRPr="00ED3230" w:rsidRDefault="00E02AFB" w:rsidP="001D4F70">
            <w:pPr>
              <w:widowControl w:val="0"/>
              <w:autoSpaceDE w:val="0"/>
              <w:autoSpaceDN w:val="0"/>
              <w:adjustRightInd w:val="0"/>
            </w:pPr>
            <w:r w:rsidRPr="00ED3230">
              <w:t>в родительном падеже единственного числа с отрицанием нет.</w:t>
            </w:r>
          </w:p>
          <w:p w:rsidR="00E02AFB" w:rsidRPr="00ED3230" w:rsidRDefault="00E02AFB" w:rsidP="001D4F70">
            <w:r w:rsidRPr="00ED3230">
              <w:t>2.Развитие понимания и употребление предлога У.</w:t>
            </w:r>
          </w:p>
          <w:p w:rsidR="00E02AFB" w:rsidRPr="00C10C68" w:rsidRDefault="00E02AFB" w:rsidP="001D4F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3230">
              <w:t>3. Воспитание культуры речевого общения</w:t>
            </w:r>
          </w:p>
        </w:tc>
        <w:tc>
          <w:tcPr>
            <w:tcW w:w="6121" w:type="dxa"/>
          </w:tcPr>
          <w:p w:rsidR="00E02AFB" w:rsidRDefault="00E02AFB" w:rsidP="001D4F70">
            <w:pPr>
              <w:shd w:val="clear" w:color="auto" w:fill="FFFFFF"/>
              <w:rPr>
                <w:rFonts w:eastAsia="Arial"/>
                <w:b/>
              </w:rPr>
            </w:pPr>
            <w:r w:rsidRPr="00E55919">
              <w:rPr>
                <w:rFonts w:eastAsia="Arial"/>
                <w:b/>
              </w:rPr>
              <w:t>Составление рассказа «Как солнышко боти</w:t>
            </w:r>
            <w:r w:rsidRPr="00E55919">
              <w:rPr>
                <w:rFonts w:eastAsia="Arial"/>
                <w:b/>
              </w:rPr>
              <w:softHyphen/>
              <w:t>нок нашло» по серии сюжетных картин</w:t>
            </w:r>
          </w:p>
          <w:p w:rsidR="00E02AFB" w:rsidRPr="007C64B2" w:rsidRDefault="00E02AFB" w:rsidP="001D4F70">
            <w:pPr>
              <w:shd w:val="clear" w:color="auto" w:fill="FFFFFF"/>
              <w:rPr>
                <w:color w:val="000000"/>
              </w:rPr>
            </w:pPr>
            <w:r w:rsidRPr="007C64B2">
              <w:rPr>
                <w:color w:val="000000"/>
              </w:rPr>
              <w:t>Цель:</w:t>
            </w:r>
          </w:p>
          <w:p w:rsidR="00E02AFB" w:rsidRDefault="00E02AFB" w:rsidP="001D4F70">
            <w:pPr>
              <w:shd w:val="clear" w:color="auto" w:fill="FFFFFF"/>
              <w:rPr>
                <w:color w:val="000000"/>
              </w:rPr>
            </w:pPr>
            <w:r w:rsidRPr="007C64B2">
              <w:rPr>
                <w:color w:val="000000"/>
              </w:rPr>
              <w:t>1</w:t>
            </w:r>
            <w:proofErr w:type="gramStart"/>
            <w:r>
              <w:rPr>
                <w:color w:val="000000"/>
              </w:rPr>
              <w:t xml:space="preserve"> У</w:t>
            </w:r>
            <w:proofErr w:type="gramEnd"/>
            <w:r>
              <w:rPr>
                <w:color w:val="000000"/>
              </w:rPr>
              <w:t>чить составлять рассказ по серии картин.</w:t>
            </w:r>
          </w:p>
          <w:p w:rsidR="00E02AFB" w:rsidRDefault="00E02AFB" w:rsidP="001D4F7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2. Развивать умение  отвечать полными предложениями, активизировать словарь по теме.</w:t>
            </w:r>
          </w:p>
          <w:p w:rsidR="00E02AFB" w:rsidRPr="00E55919" w:rsidRDefault="00E02AFB" w:rsidP="001D4F70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color w:val="000000"/>
              </w:rPr>
              <w:t>3. Воспитывать у детей трудолюбие, аккуратность и навыки ухода за предметами обуви и головных уборов</w:t>
            </w:r>
          </w:p>
        </w:tc>
      </w:tr>
      <w:tr w:rsidR="00E02AFB" w:rsidRPr="00476E1A" w:rsidTr="001D4F70">
        <w:trPr>
          <w:gridAfter w:val="3"/>
          <w:wAfter w:w="12890" w:type="dxa"/>
          <w:cantSplit/>
          <w:trHeight w:val="276"/>
          <w:jc w:val="center"/>
        </w:trPr>
        <w:tc>
          <w:tcPr>
            <w:tcW w:w="735" w:type="dxa"/>
            <w:vMerge/>
          </w:tcPr>
          <w:p w:rsidR="00E02AFB" w:rsidRPr="00476E1A" w:rsidRDefault="00E02AFB" w:rsidP="001D4F70"/>
        </w:tc>
      </w:tr>
    </w:tbl>
    <w:p w:rsidR="00E02AFB" w:rsidRDefault="00E02AFB" w:rsidP="00E02AFB"/>
    <w:p w:rsidR="00E02AFB" w:rsidRDefault="00E02AFB" w:rsidP="00E02AFB"/>
    <w:p w:rsidR="00E02AFB" w:rsidRDefault="00E02AFB" w:rsidP="00E02AFB"/>
    <w:p w:rsidR="00E02AFB" w:rsidRDefault="00E02AFB" w:rsidP="00E02AFB"/>
    <w:p w:rsidR="00E02AFB" w:rsidRDefault="00E02AFB" w:rsidP="00E02AFB"/>
    <w:p w:rsidR="00E02AFB" w:rsidRDefault="00E02AFB" w:rsidP="00E02AFB"/>
    <w:p w:rsidR="00E02AFB" w:rsidRDefault="00E02AFB" w:rsidP="00E02AFB"/>
    <w:p w:rsidR="00E02AFB" w:rsidRDefault="00E02AFB" w:rsidP="00E02AFB"/>
    <w:p w:rsidR="00E02AFB" w:rsidRDefault="00E02AFB" w:rsidP="00E02AFB"/>
    <w:p w:rsidR="00E02AFB" w:rsidRDefault="00E02AFB" w:rsidP="00E02AFB"/>
    <w:p w:rsidR="00E02AFB" w:rsidRDefault="00E02AFB" w:rsidP="00E02AFB"/>
    <w:p w:rsidR="00E02AFB" w:rsidRPr="00476E1A" w:rsidRDefault="00E02AFB" w:rsidP="00E02AFB"/>
    <w:tbl>
      <w:tblPr>
        <w:tblW w:w="12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61"/>
        <w:gridCol w:w="4384"/>
        <w:gridCol w:w="5397"/>
      </w:tblGrid>
      <w:tr w:rsidR="00E02AFB" w:rsidRPr="00476E1A" w:rsidTr="001D4F70">
        <w:trPr>
          <w:cantSplit/>
          <w:trHeight w:val="1134"/>
          <w:jc w:val="center"/>
        </w:trPr>
        <w:tc>
          <w:tcPr>
            <w:tcW w:w="648" w:type="dxa"/>
            <w:textDirection w:val="btLr"/>
          </w:tcPr>
          <w:p w:rsidR="00E02AFB" w:rsidRPr="00C10C68" w:rsidRDefault="00E02AFB" w:rsidP="001D4F70">
            <w:pPr>
              <w:ind w:left="113" w:right="113"/>
              <w:rPr>
                <w:b/>
              </w:rPr>
            </w:pPr>
            <w:r w:rsidRPr="00C10C68">
              <w:rPr>
                <w:b/>
              </w:rPr>
              <w:t>Месяц</w:t>
            </w:r>
          </w:p>
          <w:p w:rsidR="00E02AFB" w:rsidRPr="00C10C68" w:rsidRDefault="00E02AFB" w:rsidP="001D4F70">
            <w:pPr>
              <w:ind w:left="113" w:right="113"/>
              <w:rPr>
                <w:b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E02AFB" w:rsidRPr="00C10C68" w:rsidRDefault="00E02AFB" w:rsidP="001D4F70">
            <w:pPr>
              <w:jc w:val="center"/>
              <w:rPr>
                <w:b/>
              </w:rPr>
            </w:pPr>
          </w:p>
          <w:p w:rsidR="00E02AFB" w:rsidRPr="00C10C68" w:rsidRDefault="00E02AFB" w:rsidP="001D4F70">
            <w:pPr>
              <w:jc w:val="center"/>
              <w:rPr>
                <w:b/>
              </w:rPr>
            </w:pPr>
            <w:r w:rsidRPr="00C10C68">
              <w:rPr>
                <w:b/>
              </w:rPr>
              <w:t>Тема</w:t>
            </w:r>
          </w:p>
        </w:tc>
        <w:tc>
          <w:tcPr>
            <w:tcW w:w="4384" w:type="dxa"/>
          </w:tcPr>
          <w:p w:rsidR="00E02AFB" w:rsidRPr="00C10C68" w:rsidRDefault="00E02AFB" w:rsidP="001D4F70">
            <w:pPr>
              <w:jc w:val="center"/>
              <w:rPr>
                <w:b/>
              </w:rPr>
            </w:pPr>
          </w:p>
          <w:p w:rsidR="00E02AFB" w:rsidRPr="00C10C68" w:rsidRDefault="00E02AFB" w:rsidP="001D4F70">
            <w:pPr>
              <w:jc w:val="center"/>
              <w:rPr>
                <w:b/>
              </w:rPr>
            </w:pPr>
            <w:r w:rsidRPr="00C10C68">
              <w:rPr>
                <w:b/>
              </w:rPr>
              <w:t xml:space="preserve">Формирование </w:t>
            </w:r>
            <w:proofErr w:type="spellStart"/>
            <w:r w:rsidRPr="00C10C68">
              <w:rPr>
                <w:b/>
              </w:rPr>
              <w:t>лексико</w:t>
            </w:r>
            <w:proofErr w:type="spellEnd"/>
            <w:r w:rsidRPr="00C10C68">
              <w:rPr>
                <w:b/>
              </w:rPr>
              <w:t>-</w:t>
            </w:r>
          </w:p>
          <w:p w:rsidR="00E02AFB" w:rsidRPr="00C10C68" w:rsidRDefault="00E02AFB" w:rsidP="001D4F70">
            <w:pPr>
              <w:jc w:val="center"/>
              <w:rPr>
                <w:b/>
              </w:rPr>
            </w:pPr>
            <w:r w:rsidRPr="00C10C68">
              <w:rPr>
                <w:b/>
              </w:rPr>
              <w:t>грамматических категорий</w:t>
            </w:r>
          </w:p>
          <w:p w:rsidR="00E02AFB" w:rsidRPr="00C10C68" w:rsidRDefault="00E02AFB" w:rsidP="001D4F70">
            <w:pPr>
              <w:jc w:val="center"/>
              <w:rPr>
                <w:b/>
              </w:rPr>
            </w:pPr>
          </w:p>
        </w:tc>
        <w:tc>
          <w:tcPr>
            <w:tcW w:w="5397" w:type="dxa"/>
          </w:tcPr>
          <w:p w:rsidR="00E02AFB" w:rsidRPr="00C10C68" w:rsidRDefault="00E02AFB" w:rsidP="001D4F70">
            <w:pPr>
              <w:jc w:val="center"/>
              <w:rPr>
                <w:b/>
              </w:rPr>
            </w:pPr>
          </w:p>
          <w:p w:rsidR="00E02AFB" w:rsidRPr="00C10C68" w:rsidRDefault="00E02AFB" w:rsidP="001D4F70">
            <w:pPr>
              <w:jc w:val="center"/>
              <w:rPr>
                <w:b/>
              </w:rPr>
            </w:pPr>
            <w:r w:rsidRPr="00C10C68">
              <w:rPr>
                <w:b/>
              </w:rPr>
              <w:t>Связная речь</w:t>
            </w:r>
          </w:p>
        </w:tc>
      </w:tr>
      <w:tr w:rsidR="00E02AFB" w:rsidRPr="00476E1A" w:rsidTr="001D4F70">
        <w:trPr>
          <w:cantSplit/>
          <w:trHeight w:val="1838"/>
          <w:jc w:val="center"/>
        </w:trPr>
        <w:tc>
          <w:tcPr>
            <w:tcW w:w="648" w:type="dxa"/>
            <w:vMerge w:val="restart"/>
            <w:textDirection w:val="btLr"/>
          </w:tcPr>
          <w:p w:rsidR="00E02AFB" w:rsidRPr="00476E1A" w:rsidRDefault="00E02AFB" w:rsidP="001D4F70">
            <w:pPr>
              <w:ind w:left="113" w:right="113"/>
              <w:jc w:val="center"/>
            </w:pPr>
            <w:r w:rsidRPr="00476E1A">
              <w:t>ДЕКАБРЬ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Pr="00476E1A" w:rsidRDefault="00E02AFB" w:rsidP="001D4F70">
            <w:pPr>
              <w:jc w:val="center"/>
            </w:pPr>
            <w:r w:rsidRPr="00476E1A">
              <w:t>Головные уборы</w:t>
            </w:r>
          </w:p>
        </w:tc>
        <w:tc>
          <w:tcPr>
            <w:tcW w:w="4384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Default="00E02AFB" w:rsidP="001D4F70">
            <w:pPr>
              <w:jc w:val="center"/>
              <w:rPr>
                <w:b/>
              </w:rPr>
            </w:pPr>
            <w:r>
              <w:rPr>
                <w:b/>
              </w:rPr>
              <w:t>Приставочные глаголы</w:t>
            </w:r>
          </w:p>
          <w:p w:rsidR="00E02AFB" w:rsidRDefault="00E02AFB" w:rsidP="001D4F70">
            <w:r>
              <w:t>Цель:</w:t>
            </w:r>
          </w:p>
          <w:p w:rsidR="00E02AFB" w:rsidRDefault="00E02AFB" w:rsidP="001D4F70">
            <w:r>
              <w:t>1. Учить детей подбирать в словосочетаниях и предложениях нужный по смыслу приставочный глагол</w:t>
            </w:r>
          </w:p>
          <w:p w:rsidR="00E02AFB" w:rsidRDefault="00E02AFB" w:rsidP="001D4F70">
            <w:r>
              <w:t xml:space="preserve"> 2. Развивать умение работать со схемой образования приставочных глаголов.</w:t>
            </w:r>
          </w:p>
          <w:p w:rsidR="00E02AFB" w:rsidRPr="00304991" w:rsidRDefault="00E02AFB" w:rsidP="001D4F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3. Воспитание самостоятельности.</w:t>
            </w:r>
          </w:p>
        </w:tc>
        <w:tc>
          <w:tcPr>
            <w:tcW w:w="5397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Pr="00B62DA5" w:rsidRDefault="00E02AFB" w:rsidP="001D4F70">
            <w:pPr>
              <w:pStyle w:val="1"/>
              <w:shd w:val="clear" w:color="auto" w:fill="auto"/>
              <w:spacing w:line="264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2D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Пересказ рассказа «</w:t>
            </w:r>
            <w:proofErr w:type="spellStart"/>
            <w:r w:rsidRPr="00B62D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Котишко-плутишко</w:t>
            </w:r>
            <w:proofErr w:type="spellEnd"/>
            <w:r w:rsidRPr="00B62D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 с использованием сюжетной картины.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spacing w:line="264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Цел</w:t>
            </w:r>
            <w:proofErr w:type="spellStart"/>
            <w:r w:rsidRPr="00B62D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proofErr w:type="spellEnd"/>
            <w:r w:rsidRPr="00B62DA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: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spacing w:line="264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D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 У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чить детей 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пересказывать рассказ с использованием сюжетной картины.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tabs>
                <w:tab w:val="left" w:pos="618"/>
              </w:tabs>
              <w:spacing w:line="264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азвивать у детей умение отвечать на вопро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сы полным предложением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активизировать словарь детей по теме «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Головные уборы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»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развивать внимание и мышление, обращая внимание на детали в описании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развивать умение узнавать предмет по описа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нию.</w:t>
            </w:r>
          </w:p>
          <w:p w:rsidR="00E02AFB" w:rsidRPr="004978B7" w:rsidRDefault="00E02AFB" w:rsidP="001D4F70">
            <w:pPr>
              <w:tabs>
                <w:tab w:val="left" w:pos="2360"/>
              </w:tabs>
              <w:rPr>
                <w:lang w:val="ru-RU"/>
              </w:rPr>
            </w:pPr>
            <w:r>
              <w:t>3. В</w:t>
            </w:r>
            <w:r w:rsidRPr="00E55919">
              <w:t xml:space="preserve">оспитывать аккуратность и навыки ухода за предметами </w:t>
            </w:r>
            <w:r>
              <w:t>гардероба.</w:t>
            </w:r>
          </w:p>
        </w:tc>
      </w:tr>
      <w:tr w:rsidR="00E02AFB" w:rsidRPr="00476E1A" w:rsidTr="001D4F70">
        <w:trPr>
          <w:cantSplit/>
          <w:trHeight w:val="3460"/>
          <w:jc w:val="center"/>
        </w:trPr>
        <w:tc>
          <w:tcPr>
            <w:tcW w:w="648" w:type="dxa"/>
            <w:vMerge/>
          </w:tcPr>
          <w:p w:rsidR="00E02AFB" w:rsidRPr="00476E1A" w:rsidRDefault="00E02AFB" w:rsidP="001D4F70"/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Default="00E02AFB" w:rsidP="001D4F70">
            <w:pPr>
              <w:jc w:val="center"/>
            </w:pPr>
            <w:r>
              <w:t>Зима,</w:t>
            </w:r>
          </w:p>
          <w:p w:rsidR="00E02AFB" w:rsidRDefault="00E02AFB" w:rsidP="001D4F70">
            <w:pPr>
              <w:jc w:val="center"/>
            </w:pPr>
            <w:r>
              <w:t>зимние забавы</w:t>
            </w:r>
          </w:p>
          <w:p w:rsidR="00E02AFB" w:rsidRPr="00476E1A" w:rsidRDefault="00E02AFB" w:rsidP="001D4F70">
            <w:pPr>
              <w:jc w:val="center"/>
            </w:pPr>
          </w:p>
        </w:tc>
        <w:tc>
          <w:tcPr>
            <w:tcW w:w="4384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Pr="00C10C68" w:rsidRDefault="00E02AFB" w:rsidP="001D4F70">
            <w:pPr>
              <w:jc w:val="center"/>
              <w:rPr>
                <w:b/>
              </w:rPr>
            </w:pPr>
            <w:r w:rsidRPr="00C10C68">
              <w:rPr>
                <w:b/>
              </w:rPr>
              <w:t>Количественные числительные два, две.</w:t>
            </w:r>
          </w:p>
          <w:p w:rsidR="00E02AFB" w:rsidRPr="00476E1A" w:rsidRDefault="00E02AFB" w:rsidP="001D4F70">
            <w:pPr>
              <w:widowControl w:val="0"/>
              <w:autoSpaceDE w:val="0"/>
              <w:autoSpaceDN w:val="0"/>
              <w:adjustRightInd w:val="0"/>
            </w:pPr>
            <w:r w:rsidRPr="00476E1A">
              <w:t>Цель</w:t>
            </w:r>
            <w:r w:rsidRPr="00C10C68">
              <w:rPr>
                <w:b/>
              </w:rPr>
              <w:t>:</w:t>
            </w:r>
          </w:p>
          <w:p w:rsidR="00E02AFB" w:rsidRPr="00476E1A" w:rsidRDefault="00E02AFB" w:rsidP="001D4F70">
            <w:pPr>
              <w:widowControl w:val="0"/>
              <w:autoSpaceDE w:val="0"/>
              <w:autoSpaceDN w:val="0"/>
              <w:adjustRightInd w:val="0"/>
            </w:pPr>
            <w:r w:rsidRPr="00476E1A">
              <w:t xml:space="preserve"> 1.Учить согласованию количественных числительных два, две с существительны</w:t>
            </w:r>
            <w:r w:rsidRPr="00476E1A">
              <w:softHyphen/>
              <w:t>ми в</w:t>
            </w:r>
            <w:r>
              <w:t xml:space="preserve"> </w:t>
            </w:r>
            <w:r w:rsidRPr="00476E1A">
              <w:t>роде.</w:t>
            </w:r>
          </w:p>
          <w:p w:rsidR="00E02AFB" w:rsidRPr="00476E1A" w:rsidRDefault="00E02AFB" w:rsidP="001D4F70">
            <w:r w:rsidRPr="00476E1A">
              <w:t xml:space="preserve">2.Развивать умение преобразовать предложения по сюжетным картинкам. </w:t>
            </w:r>
            <w:proofErr w:type="spellStart"/>
            <w:r w:rsidRPr="00476E1A">
              <w:t>Договаривание</w:t>
            </w:r>
            <w:proofErr w:type="spellEnd"/>
            <w:r w:rsidRPr="00476E1A">
              <w:t xml:space="preserve"> предложений по предметным картинкам и демонстраци</w:t>
            </w:r>
            <w:r w:rsidRPr="00476E1A">
              <w:softHyphen/>
              <w:t>онной карточке с цифрой 2.</w:t>
            </w:r>
          </w:p>
          <w:p w:rsidR="00E02AFB" w:rsidRPr="00476E1A" w:rsidRDefault="00E02AFB" w:rsidP="001D4F70">
            <w:pPr>
              <w:widowControl w:val="0"/>
              <w:autoSpaceDE w:val="0"/>
              <w:autoSpaceDN w:val="0"/>
              <w:adjustRightInd w:val="0"/>
            </w:pPr>
            <w:r w:rsidRPr="00476E1A">
              <w:t>3. Воспитание грамматически правильной речи.</w:t>
            </w:r>
          </w:p>
          <w:p w:rsidR="00E02AFB" w:rsidRPr="00476E1A" w:rsidRDefault="00E02AFB" w:rsidP="001D4F70"/>
        </w:tc>
        <w:tc>
          <w:tcPr>
            <w:tcW w:w="5397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Default="00E02AFB" w:rsidP="001D4F70">
            <w:pPr>
              <w:rPr>
                <w:rFonts w:eastAsia="Arial"/>
                <w:b/>
              </w:rPr>
            </w:pPr>
            <w:r w:rsidRPr="004978B7">
              <w:rPr>
                <w:rFonts w:eastAsia="Arial"/>
                <w:b/>
              </w:rPr>
              <w:t>Пересказ рассказа «Общая горка», состав</w:t>
            </w:r>
            <w:r w:rsidRPr="004978B7">
              <w:rPr>
                <w:rFonts w:eastAsia="Arial"/>
                <w:b/>
              </w:rPr>
              <w:softHyphen/>
              <w:t>ленного по картине с проблемным сюжетом</w:t>
            </w:r>
            <w:r>
              <w:rPr>
                <w:rFonts w:eastAsia="Arial"/>
                <w:b/>
              </w:rPr>
              <w:t>.</w:t>
            </w:r>
          </w:p>
          <w:p w:rsidR="00E02AFB" w:rsidRDefault="00E02AFB" w:rsidP="001D4F70">
            <w:pPr>
              <w:rPr>
                <w:rFonts w:eastAsia="Arial"/>
              </w:rPr>
            </w:pPr>
            <w:r>
              <w:rPr>
                <w:rFonts w:eastAsia="Arial"/>
              </w:rPr>
              <w:t>Цель:</w:t>
            </w:r>
          </w:p>
          <w:p w:rsidR="00E02AFB" w:rsidRDefault="00E02AFB" w:rsidP="001D4F70">
            <w:pPr>
              <w:rPr>
                <w:rFonts w:eastAsia="Arial"/>
              </w:rPr>
            </w:pPr>
            <w:r>
              <w:rPr>
                <w:rFonts w:eastAsia="Arial"/>
              </w:rPr>
              <w:t>1. Формировать у детей навыки целенаправленного восприятия содержания картины, учить пересказывать рассказ, составленный по сюжетной картине.</w:t>
            </w:r>
          </w:p>
          <w:p w:rsidR="00E02AFB" w:rsidRDefault="00E02AFB" w:rsidP="001D4F70">
            <w:pPr>
              <w:rPr>
                <w:rFonts w:eastAsia="Arial"/>
              </w:rPr>
            </w:pPr>
            <w:r>
              <w:rPr>
                <w:rFonts w:eastAsia="Arial"/>
              </w:rPr>
              <w:t>2. Развивать у детей навык планирования связного высказывания, упражнять в узнавании предметов по их краткому описанию, активизировать и развивать словарь и лексико-грамматический строй речи.</w:t>
            </w:r>
          </w:p>
          <w:p w:rsidR="00E02AFB" w:rsidRPr="00B11661" w:rsidRDefault="00E02AFB" w:rsidP="001D4F70">
            <w:pPr>
              <w:rPr>
                <w:rFonts w:eastAsia="Arial"/>
              </w:rPr>
            </w:pPr>
            <w:r>
              <w:rPr>
                <w:rFonts w:eastAsia="Arial"/>
              </w:rPr>
              <w:t>3. Воспитывать у детей доброжелательное отношение друг к другу.</w:t>
            </w:r>
          </w:p>
        </w:tc>
      </w:tr>
      <w:tr w:rsidR="00E02AFB" w:rsidRPr="00476E1A" w:rsidTr="001D4F70">
        <w:trPr>
          <w:cantSplit/>
          <w:trHeight w:val="1970"/>
          <w:jc w:val="center"/>
        </w:trPr>
        <w:tc>
          <w:tcPr>
            <w:tcW w:w="648" w:type="dxa"/>
            <w:vMerge/>
          </w:tcPr>
          <w:p w:rsidR="00E02AFB" w:rsidRPr="00476E1A" w:rsidRDefault="00E02AFB" w:rsidP="001D4F70"/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Pr="00476E1A" w:rsidRDefault="00E02AFB" w:rsidP="001D4F70">
            <w:pPr>
              <w:jc w:val="center"/>
            </w:pPr>
            <w:r>
              <w:t>Зимующие птицы</w:t>
            </w:r>
          </w:p>
        </w:tc>
        <w:tc>
          <w:tcPr>
            <w:tcW w:w="4384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Pr="00C10C68" w:rsidRDefault="00E02AFB" w:rsidP="001D4F70">
            <w:pPr>
              <w:jc w:val="center"/>
              <w:rPr>
                <w:b/>
              </w:rPr>
            </w:pPr>
            <w:r w:rsidRPr="00C10C68">
              <w:rPr>
                <w:b/>
              </w:rPr>
              <w:t xml:space="preserve">Предлог </w:t>
            </w:r>
            <w:proofErr w:type="gramStart"/>
            <w:r w:rsidRPr="00C10C68">
              <w:rPr>
                <w:b/>
              </w:rPr>
              <w:t>на</w:t>
            </w:r>
            <w:proofErr w:type="gramEnd"/>
            <w:r w:rsidRPr="00C10C68">
              <w:rPr>
                <w:b/>
              </w:rPr>
              <w:t>.</w:t>
            </w:r>
          </w:p>
          <w:p w:rsidR="00E02AFB" w:rsidRPr="00476E1A" w:rsidRDefault="00E02AFB" w:rsidP="001D4F70">
            <w:pPr>
              <w:widowControl w:val="0"/>
              <w:autoSpaceDE w:val="0"/>
              <w:autoSpaceDN w:val="0"/>
              <w:adjustRightInd w:val="0"/>
            </w:pPr>
            <w:r w:rsidRPr="00476E1A">
              <w:t>Цель</w:t>
            </w:r>
          </w:p>
          <w:p w:rsidR="00E02AFB" w:rsidRPr="00C10C68" w:rsidRDefault="00E02AFB" w:rsidP="001D4F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76E1A">
              <w:t xml:space="preserve">1.Учить правильному употреблению предлога  </w:t>
            </w:r>
            <w:proofErr w:type="gramStart"/>
            <w:r w:rsidRPr="00476E1A">
              <w:t>НА</w:t>
            </w:r>
            <w:proofErr w:type="gramEnd"/>
            <w:r w:rsidRPr="00476E1A">
              <w:t>.</w:t>
            </w:r>
          </w:p>
          <w:p w:rsidR="00E02AFB" w:rsidRPr="00476E1A" w:rsidRDefault="00E02AFB" w:rsidP="001D4F70">
            <w:r w:rsidRPr="00476E1A">
              <w:t>2. Развитие диалогической речи.</w:t>
            </w:r>
          </w:p>
          <w:p w:rsidR="00E02AFB" w:rsidRPr="00476E1A" w:rsidRDefault="00E02AFB" w:rsidP="001D4F70">
            <w:pPr>
              <w:widowControl w:val="0"/>
              <w:autoSpaceDE w:val="0"/>
              <w:autoSpaceDN w:val="0"/>
              <w:adjustRightInd w:val="0"/>
            </w:pPr>
            <w:r w:rsidRPr="00476E1A">
              <w:t>3. Воспитание творческого отношения к выполнению заданий.</w:t>
            </w:r>
          </w:p>
          <w:p w:rsidR="00E02AFB" w:rsidRPr="00476E1A" w:rsidRDefault="00E02AFB" w:rsidP="001D4F70">
            <w:pPr>
              <w:jc w:val="center"/>
            </w:pPr>
          </w:p>
        </w:tc>
        <w:tc>
          <w:tcPr>
            <w:tcW w:w="5397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Pr="00B62DA5" w:rsidRDefault="00E02AFB" w:rsidP="001D4F70">
            <w:pPr>
              <w:pStyle w:val="1"/>
              <w:shd w:val="clear" w:color="auto" w:fill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Составление описательного рассказа о зиму</w:t>
            </w:r>
            <w:r w:rsidRPr="00B62DA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softHyphen/>
              <w:t>ющих птицах с использованием схемы.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Цел</w:t>
            </w:r>
            <w:proofErr w:type="spellStart"/>
            <w:r w:rsidRPr="00B62D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proofErr w:type="spellEnd"/>
            <w:r w:rsidRPr="00B62DA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: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 У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чить детей рассматривать предметы или яв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ления окружающей действительности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учить составлять описательные рассказы.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2. Развивать умения 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отгадывани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птиц по их описанию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упражнять в подборе синонимов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учить согласовывать слова в предложениях.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3. В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оспитывать у каждого ребенка умение слу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шать рассказы других детей.</w:t>
            </w:r>
          </w:p>
          <w:p w:rsidR="00E02AFB" w:rsidRPr="004978B7" w:rsidRDefault="00E02AFB" w:rsidP="001D4F70">
            <w:pPr>
              <w:shd w:val="clear" w:color="auto" w:fill="FFFFFF"/>
              <w:rPr>
                <w:lang w:val="ru-RU"/>
              </w:rPr>
            </w:pPr>
          </w:p>
        </w:tc>
      </w:tr>
      <w:tr w:rsidR="00E02AFB" w:rsidRPr="00476E1A" w:rsidTr="001D4F70">
        <w:trPr>
          <w:cantSplit/>
          <w:trHeight w:val="1499"/>
          <w:jc w:val="center"/>
        </w:trPr>
        <w:tc>
          <w:tcPr>
            <w:tcW w:w="648" w:type="dxa"/>
            <w:vMerge/>
          </w:tcPr>
          <w:p w:rsidR="00E02AFB" w:rsidRPr="00476E1A" w:rsidRDefault="00E02AFB" w:rsidP="001D4F70"/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Pr="00476E1A" w:rsidRDefault="00E02AFB" w:rsidP="001D4F70">
            <w:pPr>
              <w:jc w:val="center"/>
            </w:pPr>
            <w:r w:rsidRPr="00476E1A">
              <w:t>Новогодний праздник</w:t>
            </w:r>
          </w:p>
        </w:tc>
        <w:tc>
          <w:tcPr>
            <w:tcW w:w="4384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Pr="00C10C68" w:rsidRDefault="00E02AFB" w:rsidP="001D4F70">
            <w:pPr>
              <w:jc w:val="center"/>
              <w:rPr>
                <w:b/>
              </w:rPr>
            </w:pPr>
            <w:r w:rsidRPr="00C10C68">
              <w:rPr>
                <w:b/>
              </w:rPr>
              <w:t xml:space="preserve">Предлоги </w:t>
            </w:r>
            <w:proofErr w:type="gramStart"/>
            <w:r w:rsidRPr="00C10C68">
              <w:rPr>
                <w:b/>
              </w:rPr>
              <w:t>на</w:t>
            </w:r>
            <w:proofErr w:type="gramEnd"/>
            <w:r w:rsidRPr="00C10C68">
              <w:rPr>
                <w:b/>
              </w:rPr>
              <w:t>, с.</w:t>
            </w:r>
          </w:p>
          <w:p w:rsidR="00E02AFB" w:rsidRPr="00476E1A" w:rsidRDefault="00E02AFB" w:rsidP="001D4F70">
            <w:pPr>
              <w:widowControl w:val="0"/>
              <w:autoSpaceDE w:val="0"/>
              <w:autoSpaceDN w:val="0"/>
              <w:adjustRightInd w:val="0"/>
            </w:pPr>
            <w:r w:rsidRPr="00476E1A">
              <w:t>Цель</w:t>
            </w:r>
            <w:r w:rsidRPr="00C10C68">
              <w:rPr>
                <w:b/>
              </w:rPr>
              <w:t>:</w:t>
            </w:r>
          </w:p>
          <w:p w:rsidR="00E02AFB" w:rsidRPr="00476E1A" w:rsidRDefault="00E02AFB" w:rsidP="001D4F70">
            <w:pPr>
              <w:widowControl w:val="0"/>
              <w:autoSpaceDE w:val="0"/>
              <w:autoSpaceDN w:val="0"/>
              <w:adjustRightInd w:val="0"/>
            </w:pPr>
            <w:r w:rsidRPr="00476E1A">
              <w:t xml:space="preserve">1. Закрепление употребления предлогов НА, С. </w:t>
            </w:r>
            <w:proofErr w:type="spellStart"/>
            <w:r w:rsidRPr="00476E1A">
              <w:t>Договаривание</w:t>
            </w:r>
            <w:proofErr w:type="spellEnd"/>
            <w:r w:rsidRPr="00476E1A">
              <w:t xml:space="preserve"> и составление предложений с предлогами НА, С. Закрепление приставочных глаголов.</w:t>
            </w:r>
          </w:p>
          <w:p w:rsidR="00E02AFB" w:rsidRPr="00476E1A" w:rsidRDefault="00E02AFB" w:rsidP="001D4F70">
            <w:r w:rsidRPr="00476E1A">
              <w:t>2. Развитие диалогической речи. Развитие внимания и памяти.</w:t>
            </w:r>
          </w:p>
          <w:p w:rsidR="00E02AFB" w:rsidRPr="00476E1A" w:rsidRDefault="00E02AFB" w:rsidP="001D4F70">
            <w:pPr>
              <w:widowControl w:val="0"/>
              <w:autoSpaceDE w:val="0"/>
              <w:autoSpaceDN w:val="0"/>
              <w:adjustRightInd w:val="0"/>
            </w:pPr>
            <w:r w:rsidRPr="00476E1A">
              <w:t>3. Воспитание культуры речи.</w:t>
            </w:r>
          </w:p>
          <w:p w:rsidR="00E02AFB" w:rsidRPr="00476E1A" w:rsidRDefault="00E02AFB" w:rsidP="001D4F70">
            <w:pPr>
              <w:jc w:val="center"/>
            </w:pPr>
          </w:p>
          <w:p w:rsidR="00E02AFB" w:rsidRPr="00476E1A" w:rsidRDefault="00E02AFB" w:rsidP="001D4F70">
            <w:pPr>
              <w:jc w:val="center"/>
            </w:pPr>
          </w:p>
        </w:tc>
        <w:tc>
          <w:tcPr>
            <w:tcW w:w="5397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Pr="00B62DA5" w:rsidRDefault="00E02AFB" w:rsidP="001D4F70">
            <w:pPr>
              <w:pStyle w:val="1"/>
              <w:shd w:val="clear" w:color="auto" w:fill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Составление рассказа «Новый год на пороге» по серии сюжетных картин с продолжением сюжета.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Цел</w:t>
            </w:r>
            <w:proofErr w:type="spellStart"/>
            <w:r w:rsidRPr="00B62D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proofErr w:type="spellEnd"/>
            <w:r w:rsidRPr="00B62DA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: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tabs>
                <w:tab w:val="left" w:pos="618"/>
              </w:tabs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чить детей составлять рассказ по серии сю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жетных картин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формировать навык соблюдения последова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тельности изложения.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 Р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азвивать у детей умение отвечать на вопро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сы полным предложением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активизировать словарь по теме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упражнять детей в рассказывании, с указа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нием времени и места действия.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3. В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оспитывать у каждого ребенка умение слу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шать рассказы других детей.</w:t>
            </w:r>
          </w:p>
          <w:p w:rsidR="00E02AFB" w:rsidRPr="00E55919" w:rsidRDefault="00E02AFB" w:rsidP="001D4F70">
            <w:pPr>
              <w:shd w:val="clear" w:color="auto" w:fill="FFFFFF"/>
              <w:rPr>
                <w:lang w:val="ru-RU"/>
              </w:rPr>
            </w:pPr>
          </w:p>
        </w:tc>
      </w:tr>
    </w:tbl>
    <w:p w:rsidR="00E02AFB" w:rsidRPr="00476E1A" w:rsidRDefault="00E02AFB" w:rsidP="00E02AFB">
      <w:pPr>
        <w:jc w:val="center"/>
      </w:pPr>
    </w:p>
    <w:p w:rsidR="00E02AFB" w:rsidRPr="00476E1A" w:rsidRDefault="00E02AFB" w:rsidP="00E02AFB">
      <w:pPr>
        <w:jc w:val="center"/>
      </w:pPr>
    </w:p>
    <w:p w:rsidR="00E02AFB" w:rsidRPr="00476E1A" w:rsidRDefault="00E02AFB" w:rsidP="00E02AFB"/>
    <w:p w:rsidR="00E02AFB" w:rsidRPr="00476E1A" w:rsidRDefault="00E02AFB" w:rsidP="00E02AFB"/>
    <w:p w:rsidR="00E02AFB" w:rsidRPr="00476E1A" w:rsidRDefault="00E02AFB" w:rsidP="00E02AFB"/>
    <w:p w:rsidR="00E02AFB" w:rsidRPr="00476E1A" w:rsidRDefault="00E02AFB" w:rsidP="00E02AFB"/>
    <w:p w:rsidR="00E02AFB" w:rsidRPr="00476E1A" w:rsidRDefault="00E02AFB" w:rsidP="00E02AFB"/>
    <w:p w:rsidR="00E02AFB" w:rsidRPr="00476E1A" w:rsidRDefault="00E02AFB" w:rsidP="00E02AFB"/>
    <w:p w:rsidR="00E02AFB" w:rsidRPr="00476E1A" w:rsidRDefault="00E02AFB" w:rsidP="00E02AFB"/>
    <w:p w:rsidR="00E02AFB" w:rsidRPr="00476E1A" w:rsidRDefault="00E02AFB" w:rsidP="00E02AFB"/>
    <w:p w:rsidR="00E02AFB" w:rsidRPr="00476E1A" w:rsidRDefault="00E02AFB" w:rsidP="00E02AFB">
      <w:bookmarkStart w:id="0" w:name="_GoBack"/>
      <w:bookmarkEnd w:id="0"/>
    </w:p>
    <w:p w:rsidR="00E02AFB" w:rsidRPr="00476E1A" w:rsidRDefault="00E02AFB" w:rsidP="00E02AFB"/>
    <w:tbl>
      <w:tblPr>
        <w:tblW w:w="12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4132"/>
        <w:gridCol w:w="5528"/>
      </w:tblGrid>
      <w:tr w:rsidR="00E02AFB" w:rsidRPr="00476E1A" w:rsidTr="001D4F70">
        <w:trPr>
          <w:cantSplit/>
          <w:trHeight w:val="1134"/>
          <w:jc w:val="center"/>
        </w:trPr>
        <w:tc>
          <w:tcPr>
            <w:tcW w:w="648" w:type="dxa"/>
            <w:textDirection w:val="btLr"/>
          </w:tcPr>
          <w:p w:rsidR="00E02AFB" w:rsidRPr="00C10C68" w:rsidRDefault="00E02AFB" w:rsidP="001D4F70">
            <w:pPr>
              <w:ind w:left="113" w:right="113"/>
              <w:rPr>
                <w:b/>
              </w:rPr>
            </w:pPr>
            <w:r w:rsidRPr="00C10C68">
              <w:rPr>
                <w:b/>
              </w:rPr>
              <w:t>Месяц</w:t>
            </w:r>
          </w:p>
          <w:p w:rsidR="00E02AFB" w:rsidRPr="00C10C68" w:rsidRDefault="00E02AFB" w:rsidP="001D4F70">
            <w:pPr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02AFB" w:rsidRPr="00C10C68" w:rsidRDefault="00E02AFB" w:rsidP="001D4F70">
            <w:pPr>
              <w:jc w:val="center"/>
              <w:rPr>
                <w:b/>
              </w:rPr>
            </w:pPr>
          </w:p>
          <w:p w:rsidR="00E02AFB" w:rsidRPr="00C10C68" w:rsidRDefault="00E02AFB" w:rsidP="001D4F70">
            <w:pPr>
              <w:jc w:val="center"/>
              <w:rPr>
                <w:b/>
              </w:rPr>
            </w:pPr>
            <w:r w:rsidRPr="00C10C68">
              <w:rPr>
                <w:b/>
              </w:rPr>
              <w:t>Тема</w:t>
            </w:r>
          </w:p>
        </w:tc>
        <w:tc>
          <w:tcPr>
            <w:tcW w:w="4132" w:type="dxa"/>
          </w:tcPr>
          <w:p w:rsidR="00E02AFB" w:rsidRPr="00C10C68" w:rsidRDefault="00E02AFB" w:rsidP="001D4F70">
            <w:pPr>
              <w:jc w:val="center"/>
              <w:rPr>
                <w:b/>
              </w:rPr>
            </w:pPr>
          </w:p>
          <w:p w:rsidR="00E02AFB" w:rsidRPr="00C10C68" w:rsidRDefault="00E02AFB" w:rsidP="001D4F70">
            <w:pPr>
              <w:jc w:val="center"/>
              <w:rPr>
                <w:b/>
              </w:rPr>
            </w:pPr>
            <w:r w:rsidRPr="00C10C68">
              <w:rPr>
                <w:b/>
              </w:rPr>
              <w:t xml:space="preserve">Формирование </w:t>
            </w:r>
            <w:proofErr w:type="spellStart"/>
            <w:r w:rsidRPr="00C10C68">
              <w:rPr>
                <w:b/>
              </w:rPr>
              <w:t>лексико</w:t>
            </w:r>
            <w:proofErr w:type="spellEnd"/>
            <w:r w:rsidRPr="00C10C68">
              <w:rPr>
                <w:b/>
              </w:rPr>
              <w:t>-</w:t>
            </w:r>
          </w:p>
          <w:p w:rsidR="00E02AFB" w:rsidRPr="00C10C68" w:rsidRDefault="00E02AFB" w:rsidP="001D4F70">
            <w:pPr>
              <w:jc w:val="center"/>
              <w:rPr>
                <w:b/>
              </w:rPr>
            </w:pPr>
            <w:r w:rsidRPr="00C10C68">
              <w:rPr>
                <w:b/>
              </w:rPr>
              <w:t>грамматических категорий</w:t>
            </w:r>
          </w:p>
          <w:p w:rsidR="00E02AFB" w:rsidRPr="00C10C68" w:rsidRDefault="00E02AFB" w:rsidP="001D4F70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E02AFB" w:rsidRPr="00C10C68" w:rsidRDefault="00E02AFB" w:rsidP="001D4F70">
            <w:pPr>
              <w:jc w:val="center"/>
              <w:rPr>
                <w:b/>
              </w:rPr>
            </w:pPr>
          </w:p>
          <w:p w:rsidR="00E02AFB" w:rsidRPr="00C10C68" w:rsidRDefault="00E02AFB" w:rsidP="001D4F70">
            <w:pPr>
              <w:jc w:val="center"/>
              <w:rPr>
                <w:b/>
              </w:rPr>
            </w:pPr>
            <w:r w:rsidRPr="00C10C68">
              <w:rPr>
                <w:b/>
              </w:rPr>
              <w:t>Связная речь</w:t>
            </w:r>
          </w:p>
        </w:tc>
      </w:tr>
      <w:tr w:rsidR="00E02AFB" w:rsidRPr="00476E1A" w:rsidTr="001D4F70">
        <w:trPr>
          <w:cantSplit/>
          <w:trHeight w:val="1593"/>
          <w:jc w:val="center"/>
        </w:trPr>
        <w:tc>
          <w:tcPr>
            <w:tcW w:w="648" w:type="dxa"/>
            <w:vMerge w:val="restart"/>
            <w:textDirection w:val="btLr"/>
          </w:tcPr>
          <w:p w:rsidR="00E02AFB" w:rsidRPr="00476E1A" w:rsidRDefault="00E02AFB" w:rsidP="001D4F70">
            <w:pPr>
              <w:ind w:left="113" w:right="113"/>
              <w:jc w:val="center"/>
            </w:pPr>
            <w:r w:rsidRPr="00476E1A">
              <w:t>ЯНВАРЬ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Pr="00476E1A" w:rsidRDefault="00E02AFB" w:rsidP="001D4F70">
            <w:pPr>
              <w:jc w:val="center"/>
            </w:pPr>
            <w:r w:rsidRPr="00476E1A">
              <w:t>Дикие животные наших лесов</w:t>
            </w:r>
            <w:r>
              <w:t xml:space="preserve">. 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Pr="00C10C68" w:rsidRDefault="00E02AFB" w:rsidP="001D4F70">
            <w:pPr>
              <w:jc w:val="center"/>
              <w:rPr>
                <w:b/>
              </w:rPr>
            </w:pPr>
            <w:r w:rsidRPr="00C10C68">
              <w:rPr>
                <w:b/>
              </w:rPr>
              <w:t xml:space="preserve">Предлоги </w:t>
            </w:r>
            <w:proofErr w:type="gramStart"/>
            <w:r w:rsidRPr="00C10C68">
              <w:rPr>
                <w:b/>
              </w:rPr>
              <w:t>НА</w:t>
            </w:r>
            <w:proofErr w:type="gramEnd"/>
            <w:r w:rsidRPr="00C10C68">
              <w:rPr>
                <w:b/>
              </w:rPr>
              <w:t>. ПОД.</w:t>
            </w:r>
          </w:p>
          <w:p w:rsidR="00E02AFB" w:rsidRPr="00C10C68" w:rsidRDefault="00E02AFB" w:rsidP="001D4F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76E1A">
              <w:t>Цель</w:t>
            </w:r>
            <w:r w:rsidRPr="00C10C68">
              <w:rPr>
                <w:b/>
              </w:rPr>
              <w:t>:</w:t>
            </w:r>
          </w:p>
          <w:p w:rsidR="00E02AFB" w:rsidRPr="00476E1A" w:rsidRDefault="00E02AFB" w:rsidP="001D4F70">
            <w:pPr>
              <w:widowControl w:val="0"/>
              <w:autoSpaceDE w:val="0"/>
              <w:autoSpaceDN w:val="0"/>
              <w:adjustRightInd w:val="0"/>
            </w:pPr>
            <w:r w:rsidRPr="00476E1A">
              <w:t xml:space="preserve"> 1. Учить употреблению предлога </w:t>
            </w:r>
            <w:proofErr w:type="gramStart"/>
            <w:r w:rsidRPr="00476E1A">
              <w:t>ПОД</w:t>
            </w:r>
            <w:proofErr w:type="gramEnd"/>
            <w:r w:rsidRPr="00476E1A">
              <w:t xml:space="preserve"> и различению с предлогом НА, Составление предложений по сюжетной картине и опорным предметным картинкам.</w:t>
            </w:r>
          </w:p>
          <w:p w:rsidR="00E02AFB" w:rsidRPr="00476E1A" w:rsidRDefault="00E02AFB" w:rsidP="001D4F70">
            <w:r w:rsidRPr="00476E1A">
              <w:t>2.Развитие слухового внимания и памяти.</w:t>
            </w:r>
          </w:p>
          <w:p w:rsidR="00E02AFB" w:rsidRPr="00476E1A" w:rsidRDefault="00E02AFB" w:rsidP="001D4F70">
            <w:pPr>
              <w:widowControl w:val="0"/>
              <w:autoSpaceDE w:val="0"/>
              <w:autoSpaceDN w:val="0"/>
              <w:adjustRightInd w:val="0"/>
            </w:pPr>
            <w:r w:rsidRPr="00476E1A">
              <w:t>3. Воспитание умения работать в команде и индивидуально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Pr="00B62DA5" w:rsidRDefault="00E02AFB" w:rsidP="001D4F70">
            <w:pPr>
              <w:pStyle w:val="1"/>
              <w:shd w:val="clear" w:color="auto" w:fill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Составление описательного рассказа о </w:t>
            </w:r>
            <w:r w:rsidRPr="00B62D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диких животных наших лесов </w:t>
            </w:r>
            <w:r w:rsidRPr="00B62DA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с использованием схемы.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Цел</w:t>
            </w:r>
            <w:proofErr w:type="spellStart"/>
            <w:r w:rsidRPr="00B62D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proofErr w:type="spellEnd"/>
            <w:r w:rsidRPr="00B62DA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: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 У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чить детей рассматривать предметы или яв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ления окружающей действительности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учить составлять описательные рассказы.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2. Развивать умения 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отгадывани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животных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 их описанию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упражнять в подборе синонимов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учить согласовывать слова в предложениях.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3. В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оспитывать у каждого ребенка умение слу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шать рассказы других детей.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ind w:firstLine="0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E02AFB" w:rsidRPr="00476E1A" w:rsidTr="001D4F70">
        <w:trPr>
          <w:cantSplit/>
          <w:trHeight w:val="2070"/>
          <w:jc w:val="center"/>
        </w:trPr>
        <w:tc>
          <w:tcPr>
            <w:tcW w:w="648" w:type="dxa"/>
            <w:vMerge/>
          </w:tcPr>
          <w:p w:rsidR="00E02AFB" w:rsidRPr="00476E1A" w:rsidRDefault="00E02AFB" w:rsidP="001D4F70"/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Pr="00476E1A" w:rsidRDefault="00E02AFB" w:rsidP="001D4F70">
            <w:pPr>
              <w:jc w:val="center"/>
            </w:pPr>
            <w:r w:rsidRPr="00476E1A">
              <w:t xml:space="preserve">Домашние животные и </w:t>
            </w:r>
            <w:r>
              <w:t>домашние птицы.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Pr="00C10C68" w:rsidRDefault="00E02AFB" w:rsidP="001D4F70">
            <w:pPr>
              <w:jc w:val="center"/>
              <w:rPr>
                <w:b/>
              </w:rPr>
            </w:pPr>
            <w:r w:rsidRPr="00C10C68">
              <w:rPr>
                <w:b/>
              </w:rPr>
              <w:t>Родительный падеж множественного числа существительных.</w:t>
            </w:r>
          </w:p>
          <w:p w:rsidR="00E02AFB" w:rsidRPr="00476E1A" w:rsidRDefault="00E02AFB" w:rsidP="001D4F70">
            <w:pPr>
              <w:widowControl w:val="0"/>
              <w:autoSpaceDE w:val="0"/>
              <w:autoSpaceDN w:val="0"/>
              <w:adjustRightInd w:val="0"/>
            </w:pPr>
            <w:r w:rsidRPr="00476E1A">
              <w:t>Цель</w:t>
            </w:r>
            <w:r w:rsidRPr="00C10C68">
              <w:rPr>
                <w:b/>
              </w:rPr>
              <w:t>:</w:t>
            </w:r>
          </w:p>
          <w:p w:rsidR="00E02AFB" w:rsidRPr="00476E1A" w:rsidRDefault="00E02AFB" w:rsidP="001D4F70">
            <w:pPr>
              <w:widowControl w:val="0"/>
              <w:autoSpaceDE w:val="0"/>
              <w:autoSpaceDN w:val="0"/>
              <w:adjustRightInd w:val="0"/>
            </w:pPr>
            <w:r w:rsidRPr="00476E1A">
              <w:t>1. Учить  образованию и употреблению родительного падежа множе</w:t>
            </w:r>
            <w:r w:rsidRPr="00476E1A">
              <w:softHyphen/>
              <w:t>ственного числа существительных.</w:t>
            </w:r>
          </w:p>
          <w:p w:rsidR="00E02AFB" w:rsidRPr="00476E1A" w:rsidRDefault="00E02AFB" w:rsidP="001D4F70">
            <w:pPr>
              <w:widowControl w:val="0"/>
              <w:autoSpaceDE w:val="0"/>
              <w:autoSpaceDN w:val="0"/>
              <w:adjustRightInd w:val="0"/>
            </w:pPr>
            <w:r w:rsidRPr="00476E1A">
              <w:t>2. Развитие внимания и памяти.</w:t>
            </w:r>
          </w:p>
          <w:p w:rsidR="00E02AFB" w:rsidRPr="00476E1A" w:rsidRDefault="00E02AFB" w:rsidP="001D4F70">
            <w:pPr>
              <w:widowControl w:val="0"/>
              <w:autoSpaceDE w:val="0"/>
              <w:autoSpaceDN w:val="0"/>
              <w:adjustRightInd w:val="0"/>
            </w:pPr>
            <w:r w:rsidRPr="00476E1A">
              <w:t>3 Воспитание доброжелательности и взаимовыручки.</w:t>
            </w:r>
          </w:p>
          <w:p w:rsidR="00E02AFB" w:rsidRPr="00C10C68" w:rsidRDefault="00E02AFB" w:rsidP="001D4F70">
            <w:pPr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Pr="00B62DA5" w:rsidRDefault="00E02AFB" w:rsidP="001D4F70">
            <w:pPr>
              <w:pStyle w:val="1"/>
              <w:shd w:val="clear" w:color="auto" w:fill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Составление описательного рассказа </w:t>
            </w:r>
            <w:r w:rsidR="003579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</w:t>
            </w:r>
            <w:r w:rsidRPr="00B62D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домашних животных и птицах </w:t>
            </w:r>
            <w:r w:rsidRPr="00B62DA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с использованием схемы.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Цел</w:t>
            </w:r>
            <w:proofErr w:type="spellStart"/>
            <w:r w:rsidRPr="00B62D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proofErr w:type="spellEnd"/>
            <w:r w:rsidRPr="00B62DA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: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 У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чить детей рассматривать предметы или яв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ления окружающей действительности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учить составлять описательные рассказы.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2. Развивать умения 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отгадывани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домашних животных и 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птиц по их описанию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упражнять в подборе синонимов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учить согласовывать слова в предложениях.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D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3. В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оспитывать 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заботливое отношение к живой природе</w:t>
            </w:r>
          </w:p>
          <w:p w:rsidR="00E02AFB" w:rsidRPr="00F44E96" w:rsidRDefault="00E02AFB" w:rsidP="001D4F70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E02AFB" w:rsidRPr="00476E1A" w:rsidTr="001D4F70">
        <w:trPr>
          <w:cantSplit/>
          <w:trHeight w:val="2070"/>
          <w:jc w:val="center"/>
        </w:trPr>
        <w:tc>
          <w:tcPr>
            <w:tcW w:w="648" w:type="dxa"/>
            <w:vMerge/>
          </w:tcPr>
          <w:p w:rsidR="00E02AFB" w:rsidRPr="00476E1A" w:rsidRDefault="00E02AFB" w:rsidP="001D4F70"/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Pr="00476E1A" w:rsidRDefault="00E02AFB" w:rsidP="001D4F70">
            <w:pPr>
              <w:jc w:val="center"/>
            </w:pPr>
            <w:r w:rsidRPr="00476E1A">
              <w:t>Животные холодных стран</w:t>
            </w:r>
            <w:r>
              <w:t>.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Pr="00C10C68" w:rsidRDefault="00E02AFB" w:rsidP="001D4F70">
            <w:pPr>
              <w:jc w:val="center"/>
              <w:rPr>
                <w:b/>
              </w:rPr>
            </w:pPr>
            <w:r w:rsidRPr="00C10C68">
              <w:rPr>
                <w:b/>
              </w:rPr>
              <w:t>Род имен существительных</w:t>
            </w:r>
          </w:p>
          <w:p w:rsidR="00E02AFB" w:rsidRPr="00476E1A" w:rsidRDefault="00E02AFB" w:rsidP="001D4F70">
            <w:r w:rsidRPr="00476E1A">
              <w:t>Цель:</w:t>
            </w:r>
          </w:p>
          <w:p w:rsidR="00E02AFB" w:rsidRPr="00476E1A" w:rsidRDefault="00E02AFB" w:rsidP="001D4F70">
            <w:r w:rsidRPr="00476E1A">
              <w:t xml:space="preserve"> 1. Практическое усвоение рода существительных путем соотнесения с притяжательными местоимениями </w:t>
            </w:r>
            <w:proofErr w:type="gramStart"/>
            <w:r w:rsidRPr="00476E1A">
              <w:t>мой</w:t>
            </w:r>
            <w:proofErr w:type="gramEnd"/>
            <w:r w:rsidRPr="00476E1A">
              <w:t>, моя, мое и количественными числи</w:t>
            </w:r>
            <w:r w:rsidRPr="00476E1A">
              <w:softHyphen/>
              <w:t xml:space="preserve">тельными один, одна, одно. </w:t>
            </w:r>
          </w:p>
          <w:p w:rsidR="00E02AFB" w:rsidRPr="00476E1A" w:rsidRDefault="00E02AFB" w:rsidP="001D4F70">
            <w:r w:rsidRPr="00476E1A">
              <w:t>Упражнение в различении и употреблении глаголов надевать и одевать.</w:t>
            </w:r>
          </w:p>
          <w:p w:rsidR="00E02AFB" w:rsidRPr="00476E1A" w:rsidRDefault="00E02AFB" w:rsidP="001D4F70">
            <w:r w:rsidRPr="00476E1A">
              <w:t>2. Развитие памяти.</w:t>
            </w:r>
          </w:p>
          <w:p w:rsidR="00E02AFB" w:rsidRPr="00476E1A" w:rsidRDefault="00E02AFB" w:rsidP="001D4F70">
            <w:pPr>
              <w:widowControl w:val="0"/>
              <w:autoSpaceDE w:val="0"/>
              <w:autoSpaceDN w:val="0"/>
              <w:adjustRightInd w:val="0"/>
            </w:pPr>
            <w:r w:rsidRPr="00476E1A">
              <w:t>3. Воспитание навыков самообслуживания.</w:t>
            </w:r>
          </w:p>
          <w:p w:rsidR="00E02AFB" w:rsidRPr="00C10C68" w:rsidRDefault="00E02AFB" w:rsidP="001D4F70">
            <w:pPr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Pr="00B62DA5" w:rsidRDefault="00E02AFB" w:rsidP="001D4F70">
            <w:pPr>
              <w:pStyle w:val="1"/>
              <w:shd w:val="clear" w:color="auto" w:fill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Составление описательного рассказа о</w:t>
            </w:r>
            <w:r w:rsidRPr="00B62D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 одном из </w:t>
            </w:r>
            <w:r w:rsidRPr="00B62DA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B62D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животных холодных стран (</w:t>
            </w:r>
            <w:r w:rsidRPr="00B62DA5">
              <w:rPr>
                <w:rFonts w:ascii="Times New Roman" w:eastAsia="Times New Roman" w:hAnsi="Times New Roman"/>
                <w:b/>
                <w:lang w:eastAsia="ru-RU"/>
              </w:rPr>
              <w:t>по желанию ребенка)</w:t>
            </w:r>
            <w:r w:rsidRPr="00B62D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2DA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с использованием схемы.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Цель: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1. У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чить детей рассматривать предметы или яв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ления окружающей действительности, учить составлять описательные рассказы.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 xml:space="preserve">2. Развивать умения 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отгадывания животныхпо их описанию, упражнять в подборе синонимов, учить согласовывать слова в предложениях.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3. В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оспитывать у каждого ребенка умение слу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шать рассказы других детей.</w:t>
            </w:r>
          </w:p>
          <w:p w:rsidR="00E02AFB" w:rsidRPr="00F44E96" w:rsidRDefault="00E02AFB" w:rsidP="001D4F70">
            <w:pPr>
              <w:shd w:val="clear" w:color="auto" w:fill="FFFFFF"/>
              <w:rPr>
                <w:b/>
                <w:lang w:val="ru-RU"/>
              </w:rPr>
            </w:pPr>
          </w:p>
        </w:tc>
      </w:tr>
    </w:tbl>
    <w:p w:rsidR="00E02AFB" w:rsidRPr="00476E1A" w:rsidRDefault="00E02AFB" w:rsidP="00E02AFB">
      <w:pPr>
        <w:jc w:val="center"/>
      </w:pPr>
    </w:p>
    <w:p w:rsidR="00E02AFB" w:rsidRPr="00476E1A" w:rsidRDefault="00E02AFB" w:rsidP="00E02AFB"/>
    <w:p w:rsidR="00E02AFB" w:rsidRPr="00476E1A" w:rsidRDefault="00E02AFB" w:rsidP="00E02AFB">
      <w:pPr>
        <w:jc w:val="center"/>
      </w:pPr>
    </w:p>
    <w:p w:rsidR="00E02AFB" w:rsidRPr="00476E1A" w:rsidRDefault="00E02AFB" w:rsidP="00E02AFB">
      <w:pPr>
        <w:jc w:val="center"/>
      </w:pPr>
    </w:p>
    <w:p w:rsidR="00E02AFB" w:rsidRDefault="00E02AFB" w:rsidP="00E02AFB">
      <w:pPr>
        <w:jc w:val="center"/>
      </w:pPr>
    </w:p>
    <w:p w:rsidR="00E02AFB" w:rsidRDefault="00E02AFB" w:rsidP="00E02AFB">
      <w:pPr>
        <w:jc w:val="center"/>
      </w:pPr>
    </w:p>
    <w:p w:rsidR="00E02AFB" w:rsidRDefault="00E02AFB" w:rsidP="00E02AFB">
      <w:pPr>
        <w:jc w:val="center"/>
      </w:pPr>
    </w:p>
    <w:p w:rsidR="00E02AFB" w:rsidRDefault="00E02AFB" w:rsidP="00E02AFB">
      <w:pPr>
        <w:jc w:val="center"/>
      </w:pPr>
    </w:p>
    <w:p w:rsidR="00E02AFB" w:rsidRDefault="00E02AFB" w:rsidP="00E02AFB">
      <w:pPr>
        <w:jc w:val="center"/>
      </w:pPr>
    </w:p>
    <w:p w:rsidR="00E02AFB" w:rsidRDefault="00E02AFB" w:rsidP="00E02AFB">
      <w:pPr>
        <w:jc w:val="center"/>
      </w:pPr>
    </w:p>
    <w:p w:rsidR="00E02AFB" w:rsidRDefault="00E02AFB" w:rsidP="00E02AFB">
      <w:pPr>
        <w:jc w:val="center"/>
      </w:pPr>
    </w:p>
    <w:p w:rsidR="00E02AFB" w:rsidRDefault="00E02AFB" w:rsidP="00E02AFB">
      <w:pPr>
        <w:jc w:val="center"/>
      </w:pPr>
    </w:p>
    <w:p w:rsidR="00E02AFB" w:rsidRDefault="00E02AFB" w:rsidP="00E02AFB">
      <w:pPr>
        <w:jc w:val="center"/>
      </w:pPr>
    </w:p>
    <w:p w:rsidR="00E02AFB" w:rsidRDefault="00E02AFB" w:rsidP="00E02AFB">
      <w:pPr>
        <w:jc w:val="center"/>
      </w:pPr>
    </w:p>
    <w:p w:rsidR="00E02AFB" w:rsidRDefault="00E02AFB" w:rsidP="00E02AFB">
      <w:pPr>
        <w:jc w:val="center"/>
      </w:pPr>
    </w:p>
    <w:p w:rsidR="00E02AFB" w:rsidRDefault="00E02AFB" w:rsidP="00E02AFB">
      <w:pPr>
        <w:jc w:val="center"/>
      </w:pPr>
    </w:p>
    <w:p w:rsidR="00710A82" w:rsidRDefault="00710A82" w:rsidP="00E02AFB">
      <w:pPr>
        <w:jc w:val="center"/>
      </w:pPr>
    </w:p>
    <w:p w:rsidR="00710A82" w:rsidRDefault="00710A82" w:rsidP="00E02AFB">
      <w:pPr>
        <w:jc w:val="center"/>
      </w:pPr>
    </w:p>
    <w:p w:rsidR="00710A82" w:rsidRDefault="00710A82" w:rsidP="00E02AFB">
      <w:pPr>
        <w:jc w:val="center"/>
      </w:pPr>
    </w:p>
    <w:p w:rsidR="00710A82" w:rsidRPr="00476E1A" w:rsidRDefault="00710A82" w:rsidP="00E02AFB">
      <w:pPr>
        <w:jc w:val="center"/>
      </w:pPr>
    </w:p>
    <w:p w:rsidR="00E02AFB" w:rsidRPr="00476E1A" w:rsidRDefault="00E02AFB" w:rsidP="00E02AFB"/>
    <w:tbl>
      <w:tblPr>
        <w:tblW w:w="12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00"/>
        <w:gridCol w:w="4691"/>
        <w:gridCol w:w="4814"/>
      </w:tblGrid>
      <w:tr w:rsidR="00E02AFB" w:rsidRPr="00476E1A" w:rsidTr="001D4F70">
        <w:trPr>
          <w:cantSplit/>
          <w:trHeight w:val="1134"/>
          <w:jc w:val="center"/>
        </w:trPr>
        <w:tc>
          <w:tcPr>
            <w:tcW w:w="648" w:type="dxa"/>
            <w:textDirection w:val="btLr"/>
          </w:tcPr>
          <w:p w:rsidR="00E02AFB" w:rsidRPr="00C10C68" w:rsidRDefault="00E02AFB" w:rsidP="001D4F70">
            <w:pPr>
              <w:ind w:left="113" w:right="113"/>
              <w:rPr>
                <w:b/>
              </w:rPr>
            </w:pPr>
            <w:r w:rsidRPr="00C10C68">
              <w:rPr>
                <w:b/>
              </w:rPr>
              <w:lastRenderedPageBreak/>
              <w:t>Месяц</w:t>
            </w:r>
          </w:p>
          <w:p w:rsidR="00E02AFB" w:rsidRPr="00C10C68" w:rsidRDefault="00E02AFB" w:rsidP="001D4F70">
            <w:pPr>
              <w:ind w:left="113" w:right="113"/>
              <w:rPr>
                <w:b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</w:tcPr>
          <w:p w:rsidR="00E02AFB" w:rsidRPr="00C10C68" w:rsidRDefault="00E02AFB" w:rsidP="001D4F70">
            <w:pPr>
              <w:jc w:val="center"/>
              <w:rPr>
                <w:b/>
              </w:rPr>
            </w:pPr>
          </w:p>
          <w:p w:rsidR="00E02AFB" w:rsidRPr="00C10C68" w:rsidRDefault="00E02AFB" w:rsidP="001D4F70">
            <w:pPr>
              <w:jc w:val="center"/>
              <w:rPr>
                <w:b/>
              </w:rPr>
            </w:pPr>
            <w:r w:rsidRPr="00C10C68">
              <w:rPr>
                <w:b/>
              </w:rPr>
              <w:t>Тема</w:t>
            </w:r>
          </w:p>
        </w:tc>
        <w:tc>
          <w:tcPr>
            <w:tcW w:w="4691" w:type="dxa"/>
          </w:tcPr>
          <w:p w:rsidR="00E02AFB" w:rsidRPr="00C10C68" w:rsidRDefault="00E02AFB" w:rsidP="001D4F70">
            <w:pPr>
              <w:jc w:val="center"/>
              <w:rPr>
                <w:b/>
              </w:rPr>
            </w:pPr>
          </w:p>
          <w:p w:rsidR="00E02AFB" w:rsidRPr="00C10C68" w:rsidRDefault="00E02AFB" w:rsidP="001D4F70">
            <w:pPr>
              <w:jc w:val="center"/>
              <w:rPr>
                <w:b/>
              </w:rPr>
            </w:pPr>
            <w:r w:rsidRPr="00C10C68">
              <w:rPr>
                <w:b/>
              </w:rPr>
              <w:t>Формирование лексико-грамматических категорий</w:t>
            </w:r>
          </w:p>
          <w:p w:rsidR="00E02AFB" w:rsidRPr="00C10C68" w:rsidRDefault="00E02AFB" w:rsidP="001D4F70">
            <w:pPr>
              <w:jc w:val="center"/>
              <w:rPr>
                <w:b/>
              </w:rPr>
            </w:pPr>
          </w:p>
        </w:tc>
        <w:tc>
          <w:tcPr>
            <w:tcW w:w="4814" w:type="dxa"/>
          </w:tcPr>
          <w:p w:rsidR="00E02AFB" w:rsidRPr="00C10C68" w:rsidRDefault="00E02AFB" w:rsidP="001D4F70">
            <w:pPr>
              <w:jc w:val="center"/>
              <w:rPr>
                <w:b/>
              </w:rPr>
            </w:pPr>
          </w:p>
          <w:p w:rsidR="00E02AFB" w:rsidRPr="00C10C68" w:rsidRDefault="00E02AFB" w:rsidP="001D4F70">
            <w:pPr>
              <w:jc w:val="center"/>
              <w:rPr>
                <w:b/>
              </w:rPr>
            </w:pPr>
            <w:r w:rsidRPr="00C10C68">
              <w:rPr>
                <w:b/>
              </w:rPr>
              <w:t>Связная речь</w:t>
            </w:r>
          </w:p>
        </w:tc>
      </w:tr>
      <w:tr w:rsidR="00E02AFB" w:rsidRPr="00476E1A" w:rsidTr="001D4F70">
        <w:trPr>
          <w:cantSplit/>
          <w:trHeight w:val="1838"/>
          <w:jc w:val="center"/>
        </w:trPr>
        <w:tc>
          <w:tcPr>
            <w:tcW w:w="648" w:type="dxa"/>
            <w:vMerge w:val="restart"/>
            <w:textDirection w:val="btLr"/>
          </w:tcPr>
          <w:p w:rsidR="00E02AFB" w:rsidRPr="00476E1A" w:rsidRDefault="00E02AFB" w:rsidP="001D4F70">
            <w:pPr>
              <w:ind w:left="113" w:right="113"/>
              <w:jc w:val="center"/>
            </w:pPr>
            <w:r w:rsidRPr="00476E1A">
              <w:t>ФЕВРАЛЬ.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Default="00E02AFB" w:rsidP="001D4F70">
            <w:pPr>
              <w:jc w:val="center"/>
            </w:pPr>
            <w:r>
              <w:t>Животные жарких стран.</w:t>
            </w: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Default="00E02AFB" w:rsidP="001D4F70">
            <w:pPr>
              <w:jc w:val="center"/>
              <w:rPr>
                <w:b/>
              </w:rPr>
            </w:pPr>
            <w:r>
              <w:rPr>
                <w:b/>
              </w:rPr>
              <w:t>Предлоги</w:t>
            </w:r>
          </w:p>
          <w:p w:rsidR="00E02AFB" w:rsidRDefault="00E02AFB" w:rsidP="001D4F70">
            <w:pPr>
              <w:jc w:val="center"/>
              <w:rPr>
                <w:b/>
              </w:rPr>
            </w:pPr>
            <w:r>
              <w:rPr>
                <w:b/>
              </w:rPr>
              <w:t xml:space="preserve">(закрепление </w:t>
            </w:r>
            <w:proofErr w:type="gramStart"/>
            <w:r>
              <w:rPr>
                <w:b/>
              </w:rPr>
              <w:t>пройденного</w:t>
            </w:r>
            <w:proofErr w:type="gramEnd"/>
            <w:r>
              <w:rPr>
                <w:b/>
              </w:rPr>
              <w:t>)</w:t>
            </w:r>
          </w:p>
          <w:p w:rsidR="00E02AFB" w:rsidRDefault="00E02AFB" w:rsidP="001D4F70">
            <w:r>
              <w:t>Цель:</w:t>
            </w:r>
          </w:p>
          <w:p w:rsidR="00E02AFB" w:rsidRDefault="00E02AFB" w:rsidP="00BF39CC">
            <w:pPr>
              <w:spacing w:before="120"/>
            </w:pPr>
            <w:r>
              <w:t>1. Закреплять умение употреблять в речи изученные предлоги (</w:t>
            </w:r>
            <w:proofErr w:type="gramStart"/>
            <w:r>
              <w:t>на</w:t>
            </w:r>
            <w:proofErr w:type="gramEnd"/>
            <w:r>
              <w:t>, с, под, у).</w:t>
            </w:r>
          </w:p>
          <w:p w:rsidR="00E02AFB" w:rsidRDefault="00E02AFB" w:rsidP="00BF39CC">
            <w:pPr>
              <w:spacing w:before="120"/>
            </w:pPr>
            <w:r>
              <w:t>2. Развивать слуховое внимание и память.</w:t>
            </w:r>
          </w:p>
          <w:p w:rsidR="00E02AFB" w:rsidRDefault="00E02AFB" w:rsidP="00BF39CC">
            <w:pPr>
              <w:spacing w:before="120"/>
            </w:pPr>
            <w:r>
              <w:t>3.Воспитывать грамматически правильную речь.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Pr="00B62DA5" w:rsidRDefault="00E02AFB" w:rsidP="001D4F70">
            <w:pPr>
              <w:pStyle w:val="1"/>
              <w:shd w:val="clear" w:color="auto" w:fill="auto"/>
              <w:ind w:firstLine="0"/>
              <w:rPr>
                <w:b/>
                <w:sz w:val="24"/>
                <w:szCs w:val="24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Составление описательного рассказа об одном</w:t>
            </w:r>
            <w:r w:rsidRPr="00B62DA5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</w:t>
            </w:r>
            <w:r w:rsidRPr="00B62DA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="00BF39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из </w:t>
            </w:r>
            <w:r w:rsidRPr="00B62DA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животных жарких стран </w:t>
            </w:r>
            <w:r w:rsidRPr="00B62DA5">
              <w:rPr>
                <w:rFonts w:ascii="Times New Roman" w:eastAsia="Times New Roman" w:hAnsi="Times New Roman"/>
                <w:b/>
                <w:lang w:val="ru-RU" w:eastAsia="ru-RU"/>
              </w:rPr>
              <w:t>(по желанию ребенка)</w:t>
            </w:r>
            <w:r w:rsidRPr="00B62DA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с использованием схемы.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Цель: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1. У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чить детей рассматривать предметы или яв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ления окружающей действительности, учить составлять описательные рассказы.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 xml:space="preserve">2. Развивать умения 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отгадывания животныхпо их описанию, упражнять в подборе синонимов, учить согласовывать слова в предложениях.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3. В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оспитывать у каждого ребенка умение слу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шать рассказы других детей.</w:t>
            </w:r>
          </w:p>
          <w:p w:rsidR="00E02AFB" w:rsidRDefault="00E02AFB" w:rsidP="001D4F70">
            <w:pPr>
              <w:shd w:val="clear" w:color="auto" w:fill="FFFFFF"/>
            </w:pPr>
          </w:p>
        </w:tc>
      </w:tr>
      <w:tr w:rsidR="00E02AFB" w:rsidRPr="00476E1A" w:rsidTr="001D4F70">
        <w:trPr>
          <w:cantSplit/>
          <w:trHeight w:val="2149"/>
          <w:jc w:val="center"/>
        </w:trPr>
        <w:tc>
          <w:tcPr>
            <w:tcW w:w="648" w:type="dxa"/>
            <w:vMerge/>
          </w:tcPr>
          <w:p w:rsidR="00E02AFB" w:rsidRPr="00476E1A" w:rsidRDefault="00E02AFB" w:rsidP="001D4F70"/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Pr="00476E1A" w:rsidRDefault="00E02AFB" w:rsidP="001D4F70">
            <w:pPr>
              <w:jc w:val="center"/>
            </w:pPr>
            <w:r>
              <w:t>Наш город, улица, дом.</w:t>
            </w: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Default="00E02AFB" w:rsidP="001D4F70">
            <w:pPr>
              <w:jc w:val="center"/>
              <w:rPr>
                <w:b/>
              </w:rPr>
            </w:pPr>
            <w:r>
              <w:rPr>
                <w:b/>
              </w:rPr>
              <w:t>Понятие признак.</w:t>
            </w:r>
          </w:p>
          <w:p w:rsidR="00E02AFB" w:rsidRDefault="00E02AFB" w:rsidP="001D4F70">
            <w:pPr>
              <w:widowControl w:val="0"/>
              <w:autoSpaceDE w:val="0"/>
              <w:autoSpaceDN w:val="0"/>
              <w:adjustRightInd w:val="0"/>
            </w:pPr>
            <w:r>
              <w:t>Цель:</w:t>
            </w:r>
          </w:p>
          <w:p w:rsidR="00E02AFB" w:rsidRDefault="00E02AFB" w:rsidP="001D4F70">
            <w:pPr>
              <w:widowControl w:val="0"/>
              <w:autoSpaceDE w:val="0"/>
              <w:autoSpaceDN w:val="0"/>
              <w:adjustRightInd w:val="0"/>
            </w:pPr>
            <w:r>
              <w:t xml:space="preserve"> 1. Познакомить с понятием признак. Соотнесение с вопросам </w:t>
            </w:r>
            <w:proofErr w:type="gramStart"/>
            <w:r>
              <w:t>какой</w:t>
            </w:r>
            <w:proofErr w:type="gramEnd"/>
            <w:r>
              <w:t>? какая? какое? Подбор признаков к предметам с помощью вопросов. Выделение признаков с помощью вопросов в отрывках литературных произведений.</w:t>
            </w:r>
          </w:p>
          <w:p w:rsidR="00E02AFB" w:rsidRDefault="00E02AFB" w:rsidP="001D4F70">
            <w:r>
              <w:t>2. Развитие диалогической речи: постановка вопросов к предметным картинкам и ответы на них.</w:t>
            </w:r>
          </w:p>
          <w:p w:rsidR="00E02AFB" w:rsidRDefault="00E02AFB" w:rsidP="001D4F70">
            <w:pPr>
              <w:widowControl w:val="0"/>
              <w:autoSpaceDE w:val="0"/>
              <w:autoSpaceDN w:val="0"/>
              <w:adjustRightInd w:val="0"/>
            </w:pPr>
            <w:r>
              <w:t>3. Воспитание умения слушать и оценивать ответы других детей.</w:t>
            </w:r>
          </w:p>
          <w:p w:rsidR="00E02AFB" w:rsidRPr="00476E1A" w:rsidRDefault="00E02AFB" w:rsidP="001D4F70"/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Default="00E02AFB" w:rsidP="00E02AFB">
            <w:pPr>
              <w:shd w:val="clear" w:color="auto" w:fill="FFFFFF"/>
              <w:rPr>
                <w:rFonts w:eastAsia="Arial"/>
                <w:b/>
              </w:rPr>
            </w:pPr>
            <w:r w:rsidRPr="006A6A61">
              <w:rPr>
                <w:rFonts w:eastAsia="Arial"/>
                <w:b/>
              </w:rPr>
              <w:t>Пересказ рассказа «</w:t>
            </w:r>
            <w:r>
              <w:rPr>
                <w:rFonts w:eastAsia="Arial"/>
                <w:b/>
              </w:rPr>
              <w:t>Путешествие по  городу</w:t>
            </w:r>
            <w:r w:rsidRPr="006A6A61">
              <w:rPr>
                <w:rFonts w:eastAsia="Arial"/>
                <w:b/>
              </w:rPr>
              <w:t>», со</w:t>
            </w:r>
            <w:r w:rsidRPr="006A6A61">
              <w:rPr>
                <w:rFonts w:eastAsia="Arial"/>
                <w:b/>
              </w:rPr>
              <w:softHyphen/>
              <w:t>ставленного по сюжетным картинам</w:t>
            </w:r>
            <w:r>
              <w:rPr>
                <w:rFonts w:eastAsia="Arial"/>
                <w:b/>
              </w:rPr>
              <w:t>.</w:t>
            </w:r>
          </w:p>
          <w:p w:rsidR="00BF39CC" w:rsidRDefault="00BF39CC" w:rsidP="00BF39CC">
            <w:r>
              <w:t>Цель:</w:t>
            </w:r>
          </w:p>
          <w:p w:rsidR="00BF39CC" w:rsidRPr="00BF39CC" w:rsidRDefault="00BF39CC" w:rsidP="00BF39CC">
            <w:pPr>
              <w:pStyle w:val="1"/>
              <w:shd w:val="clear" w:color="auto" w:fill="auto"/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9C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Pr="00BF39C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. </w:t>
            </w:r>
            <w:r w:rsidRPr="00BF39C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Учить детей составлять рассказ использую серию сюжетных картин, </w:t>
            </w:r>
            <w:r w:rsidRPr="00BF39CC">
              <w:rPr>
                <w:rFonts w:ascii="Times New Roman" w:hAnsi="Times New Roman" w:cs="Times New Roman"/>
                <w:sz w:val="24"/>
                <w:szCs w:val="24"/>
              </w:rPr>
              <w:t>формировать навык построения связных монологических высказываний.</w:t>
            </w:r>
          </w:p>
          <w:p w:rsidR="00BF39CC" w:rsidRPr="00BF39CC" w:rsidRDefault="00BF39CC" w:rsidP="00BF39CC">
            <w:pPr>
              <w:pStyle w:val="1"/>
              <w:shd w:val="clear" w:color="auto" w:fill="auto"/>
              <w:spacing w:line="259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9C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 </w:t>
            </w:r>
            <w:r w:rsidRPr="00BF39CC">
              <w:rPr>
                <w:rFonts w:ascii="Times New Roman" w:hAnsi="Times New Roman" w:cs="Times New Roman"/>
                <w:sz w:val="24"/>
                <w:szCs w:val="24"/>
              </w:rPr>
              <w:t>Развивать общую моторику, логическое мышление, память, внимание.</w:t>
            </w:r>
          </w:p>
          <w:p w:rsidR="00E02AFB" w:rsidRPr="006A6A61" w:rsidRDefault="00BF39CC" w:rsidP="00BF39CC">
            <w:pPr>
              <w:pStyle w:val="1"/>
              <w:shd w:val="clear" w:color="auto" w:fill="auto"/>
              <w:spacing w:line="259" w:lineRule="auto"/>
              <w:ind w:left="34" w:firstLine="0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3.Воспитывать</w:t>
            </w:r>
            <w:r w:rsidRPr="00BF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заботливое, бережное отношение к своему городу.</w:t>
            </w:r>
          </w:p>
        </w:tc>
      </w:tr>
      <w:tr w:rsidR="00E02AFB" w:rsidRPr="00476E1A" w:rsidTr="001D4F70">
        <w:trPr>
          <w:cantSplit/>
          <w:trHeight w:val="2070"/>
          <w:jc w:val="center"/>
        </w:trPr>
        <w:tc>
          <w:tcPr>
            <w:tcW w:w="648" w:type="dxa"/>
            <w:vMerge/>
          </w:tcPr>
          <w:p w:rsidR="00E02AFB" w:rsidRPr="00476E1A" w:rsidRDefault="00E02AFB" w:rsidP="001D4F70"/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Pr="00476E1A" w:rsidRDefault="00E02AFB" w:rsidP="001D4F70">
            <w:pPr>
              <w:jc w:val="center"/>
            </w:pPr>
            <w:r w:rsidRPr="00476E1A">
              <w:t>День защитников</w:t>
            </w:r>
          </w:p>
          <w:p w:rsidR="00E02AFB" w:rsidRPr="00476E1A" w:rsidRDefault="00E02AFB" w:rsidP="001D4F70">
            <w:pPr>
              <w:jc w:val="center"/>
            </w:pPr>
            <w:r w:rsidRPr="00476E1A">
              <w:t>Отечества.</w:t>
            </w:r>
          </w:p>
          <w:p w:rsidR="00E02AFB" w:rsidRPr="00476E1A" w:rsidRDefault="00E02AFB" w:rsidP="001D4F70">
            <w:pPr>
              <w:jc w:val="center"/>
            </w:pP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Pr="00C10C68" w:rsidRDefault="00E02AFB" w:rsidP="001D4F70">
            <w:pPr>
              <w:jc w:val="center"/>
              <w:rPr>
                <w:b/>
              </w:rPr>
            </w:pPr>
            <w:r w:rsidRPr="00C10C68">
              <w:rPr>
                <w:b/>
              </w:rPr>
              <w:t>Признак предметов выраженных прилагательными.</w:t>
            </w:r>
          </w:p>
          <w:p w:rsidR="00E02AFB" w:rsidRPr="00C10C68" w:rsidRDefault="00E02AFB" w:rsidP="001D4F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76E1A">
              <w:t>Цель</w:t>
            </w:r>
            <w:r w:rsidRPr="00C10C68">
              <w:rPr>
                <w:b/>
              </w:rPr>
              <w:t>:</w:t>
            </w:r>
          </w:p>
          <w:p w:rsidR="00E02AFB" w:rsidRPr="00476E1A" w:rsidRDefault="00E02AFB" w:rsidP="001D4F70">
            <w:pPr>
              <w:widowControl w:val="0"/>
              <w:autoSpaceDE w:val="0"/>
              <w:autoSpaceDN w:val="0"/>
              <w:adjustRightInd w:val="0"/>
            </w:pPr>
            <w:r w:rsidRPr="00476E1A">
              <w:t xml:space="preserve"> 1. Учить согласовывать признаки-прилагательные с существительными в роде, числе, падеже. Закрепление понятия признак.</w:t>
            </w:r>
          </w:p>
          <w:p w:rsidR="00E02AFB" w:rsidRPr="00476E1A" w:rsidRDefault="00E02AFB" w:rsidP="001D4F70">
            <w:r w:rsidRPr="00476E1A">
              <w:t>2. Развивать умение подбирать признаки к предметам из литературных текстов и добавление из личного опыта.</w:t>
            </w:r>
          </w:p>
          <w:p w:rsidR="00E02AFB" w:rsidRPr="00476E1A" w:rsidRDefault="00E02AFB" w:rsidP="001D4F70">
            <w:pPr>
              <w:widowControl w:val="0"/>
              <w:autoSpaceDE w:val="0"/>
              <w:autoSpaceDN w:val="0"/>
              <w:adjustRightInd w:val="0"/>
            </w:pPr>
            <w:r w:rsidRPr="00476E1A">
              <w:t>3. Воспитывать языковое чутье</w:t>
            </w:r>
          </w:p>
          <w:p w:rsidR="00E02AFB" w:rsidRPr="00C10C68" w:rsidRDefault="00E02AFB" w:rsidP="001D4F70">
            <w:pPr>
              <w:jc w:val="center"/>
              <w:rPr>
                <w:b/>
              </w:rPr>
            </w:pP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Pr="00B62DA5" w:rsidRDefault="00E02AFB" w:rsidP="001D4F70">
            <w:pPr>
              <w:pStyle w:val="1"/>
              <w:shd w:val="clear" w:color="auto" w:fill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Пересказ рассказа Л. Кассиля «Сестра».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Цел</w:t>
            </w:r>
            <w:proofErr w:type="spellStart"/>
            <w:r w:rsidRPr="00B62D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proofErr w:type="spellEnd"/>
            <w:r w:rsidRPr="00B62D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: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DA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 Ф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ормировать у детей умение связно и после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довательно пересказывать текст.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асширять знания детей о мужестве людей во время войны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учить образовывать форму множественного числа существительных и прилагательных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развивать умение сопереживать героям и оценивать их поступки.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оспитывать у детей любовь к Родине и ува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жение к защитникам Отечества.</w:t>
            </w:r>
          </w:p>
          <w:p w:rsidR="00E02AFB" w:rsidRPr="00A37A29" w:rsidRDefault="00E02AFB" w:rsidP="001D4F70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E02AFB" w:rsidRPr="00476E1A" w:rsidTr="001D4F70">
        <w:trPr>
          <w:cantSplit/>
          <w:trHeight w:val="2070"/>
          <w:jc w:val="center"/>
        </w:trPr>
        <w:tc>
          <w:tcPr>
            <w:tcW w:w="648" w:type="dxa"/>
            <w:vMerge/>
          </w:tcPr>
          <w:p w:rsidR="00E02AFB" w:rsidRPr="00476E1A" w:rsidRDefault="00E02AFB" w:rsidP="001D4F70"/>
        </w:tc>
        <w:tc>
          <w:tcPr>
            <w:tcW w:w="2200" w:type="dxa"/>
            <w:tcBorders>
              <w:top w:val="single" w:sz="4" w:space="0" w:color="auto"/>
            </w:tcBorders>
          </w:tcPr>
          <w:p w:rsidR="00E02AFB" w:rsidRDefault="00E02AFB" w:rsidP="001D4F70">
            <w:pPr>
              <w:jc w:val="center"/>
            </w:pPr>
            <w:r>
              <w:t>Правила дорожного движения. Транспорт.</w:t>
            </w:r>
          </w:p>
          <w:p w:rsidR="00E02AFB" w:rsidRDefault="00E02AFB" w:rsidP="001D4F70">
            <w:pPr>
              <w:jc w:val="center"/>
            </w:pPr>
          </w:p>
          <w:p w:rsidR="00E02AFB" w:rsidRDefault="00E02AFB" w:rsidP="001D4F70">
            <w:pPr>
              <w:jc w:val="center"/>
            </w:pPr>
          </w:p>
        </w:tc>
        <w:tc>
          <w:tcPr>
            <w:tcW w:w="4691" w:type="dxa"/>
            <w:tcBorders>
              <w:top w:val="single" w:sz="4" w:space="0" w:color="auto"/>
            </w:tcBorders>
          </w:tcPr>
          <w:p w:rsidR="00710A82" w:rsidRPr="00D4359D" w:rsidRDefault="00710A82" w:rsidP="00710A82">
            <w:pPr>
              <w:jc w:val="center"/>
              <w:rPr>
                <w:b/>
              </w:rPr>
            </w:pPr>
            <w:r w:rsidRPr="00D4359D">
              <w:rPr>
                <w:b/>
              </w:rPr>
              <w:t>Признак предметов выраженных прилагательными</w:t>
            </w:r>
            <w:proofErr w:type="gramStart"/>
            <w:r w:rsidRPr="00D4359D">
              <w:rPr>
                <w:b/>
              </w:rPr>
              <w:t>.</w:t>
            </w:r>
            <w:proofErr w:type="gramEnd"/>
            <w:r w:rsidRPr="00D4359D">
              <w:rPr>
                <w:b/>
              </w:rPr>
              <w:t xml:space="preserve"> (</w:t>
            </w:r>
            <w:proofErr w:type="gramStart"/>
            <w:r w:rsidRPr="00D4359D">
              <w:rPr>
                <w:b/>
              </w:rPr>
              <w:t>з</w:t>
            </w:r>
            <w:proofErr w:type="gramEnd"/>
            <w:r w:rsidRPr="00D4359D">
              <w:rPr>
                <w:b/>
              </w:rPr>
              <w:t>акрепление)</w:t>
            </w:r>
          </w:p>
          <w:p w:rsidR="00710A82" w:rsidRPr="00D4359D" w:rsidRDefault="00710A82" w:rsidP="00710A82">
            <w:r w:rsidRPr="00D4359D">
              <w:t>Цель</w:t>
            </w:r>
            <w:r w:rsidRPr="00D4359D">
              <w:rPr>
                <w:b/>
              </w:rPr>
              <w:t>:</w:t>
            </w:r>
          </w:p>
          <w:p w:rsidR="00710A82" w:rsidRPr="00D4359D" w:rsidRDefault="00710A82" w:rsidP="00710A82">
            <w:r w:rsidRPr="00D4359D">
              <w:t>1. Закрепление понятия признак. Согласование признаков-прилагательных с существительными в роде, числе, падеже. Подбор признаков к предметам из литературных текстов и добавление из личного опыта.</w:t>
            </w:r>
          </w:p>
          <w:p w:rsidR="00710A82" w:rsidRPr="00D4359D" w:rsidRDefault="00710A82" w:rsidP="00710A82">
            <w:r w:rsidRPr="00D4359D">
              <w:t>2. Развитие логического мышления.</w:t>
            </w:r>
          </w:p>
          <w:p w:rsidR="00E02AFB" w:rsidRDefault="00710A82" w:rsidP="00710A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4359D">
              <w:t>3. Воспитание интереса к поэтическим произведениям.</w:t>
            </w:r>
          </w:p>
        </w:tc>
        <w:tc>
          <w:tcPr>
            <w:tcW w:w="4814" w:type="dxa"/>
            <w:tcBorders>
              <w:top w:val="single" w:sz="4" w:space="0" w:color="auto"/>
            </w:tcBorders>
          </w:tcPr>
          <w:p w:rsidR="00E02AFB" w:rsidRPr="00B62DA5" w:rsidRDefault="00E02AFB" w:rsidP="001D4F70">
            <w:pPr>
              <w:pStyle w:val="1"/>
              <w:shd w:val="clear" w:color="auto" w:fill="auto"/>
              <w:ind w:firstLine="0"/>
              <w:rPr>
                <w:b/>
                <w:sz w:val="24"/>
                <w:szCs w:val="24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Составление близкого к тексту пересказа «Случай на улице»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Цель: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1. У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чить детей выразительно пересказывать тек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сты близко к образцу, без помощи вопросов.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 xml:space="preserve">2. 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Учить составлять загадки о транспорте, упражнять детей в подборе прилагательных к существительным по теме, развивать внимание, память, логическое мыш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ление.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3. Воспитывать у детей правильное поведениена дороге и в транспорте.</w:t>
            </w:r>
          </w:p>
          <w:p w:rsidR="00E02AFB" w:rsidRDefault="00E02AFB" w:rsidP="001D4F70">
            <w:pPr>
              <w:rPr>
                <w:b/>
              </w:rPr>
            </w:pPr>
          </w:p>
        </w:tc>
      </w:tr>
    </w:tbl>
    <w:p w:rsidR="00E02AFB" w:rsidRPr="00476E1A" w:rsidRDefault="00E02AFB" w:rsidP="00E02AFB">
      <w:pPr>
        <w:jc w:val="center"/>
      </w:pPr>
    </w:p>
    <w:p w:rsidR="00E02AFB" w:rsidRPr="00476E1A" w:rsidRDefault="00E02AFB" w:rsidP="00E02AFB">
      <w:pPr>
        <w:jc w:val="center"/>
      </w:pPr>
    </w:p>
    <w:p w:rsidR="00E02AFB" w:rsidRPr="00476E1A" w:rsidRDefault="00E02AFB" w:rsidP="00E02AFB">
      <w:pPr>
        <w:jc w:val="center"/>
      </w:pPr>
    </w:p>
    <w:p w:rsidR="00E02AFB" w:rsidRPr="00476E1A" w:rsidRDefault="00E02AFB" w:rsidP="00E02AFB">
      <w:pPr>
        <w:jc w:val="center"/>
      </w:pPr>
    </w:p>
    <w:p w:rsidR="00E02AFB" w:rsidRPr="00476E1A" w:rsidRDefault="00E02AFB" w:rsidP="00E02AFB">
      <w:pPr>
        <w:jc w:val="center"/>
      </w:pPr>
    </w:p>
    <w:p w:rsidR="00E02AFB" w:rsidRPr="00476E1A" w:rsidRDefault="00E02AFB" w:rsidP="00E02AFB">
      <w:pPr>
        <w:jc w:val="center"/>
      </w:pPr>
    </w:p>
    <w:p w:rsidR="00E02AFB" w:rsidRPr="00476E1A" w:rsidRDefault="00E02AFB" w:rsidP="00E02AFB">
      <w:pPr>
        <w:jc w:val="center"/>
      </w:pPr>
    </w:p>
    <w:p w:rsidR="00E02AFB" w:rsidRPr="00476E1A" w:rsidRDefault="00E02AFB" w:rsidP="00E02AFB">
      <w:pPr>
        <w:jc w:val="center"/>
      </w:pPr>
    </w:p>
    <w:p w:rsidR="00E02AFB" w:rsidRPr="00476E1A" w:rsidRDefault="00E02AFB" w:rsidP="00E02AFB">
      <w:pPr>
        <w:jc w:val="center"/>
      </w:pPr>
    </w:p>
    <w:p w:rsidR="00E02AFB" w:rsidRDefault="00E02AFB" w:rsidP="00E02AFB">
      <w:pPr>
        <w:jc w:val="center"/>
      </w:pPr>
    </w:p>
    <w:tbl>
      <w:tblPr>
        <w:tblW w:w="13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60"/>
        <w:gridCol w:w="5062"/>
        <w:gridCol w:w="5429"/>
      </w:tblGrid>
      <w:tr w:rsidR="00E02AFB" w:rsidRPr="00476E1A" w:rsidTr="001D4F70">
        <w:trPr>
          <w:cantSplit/>
          <w:trHeight w:val="1134"/>
          <w:jc w:val="center"/>
        </w:trPr>
        <w:tc>
          <w:tcPr>
            <w:tcW w:w="648" w:type="dxa"/>
            <w:textDirection w:val="btLr"/>
          </w:tcPr>
          <w:p w:rsidR="00E02AFB" w:rsidRPr="00C10C68" w:rsidRDefault="00E02AFB" w:rsidP="001D4F70">
            <w:pPr>
              <w:ind w:left="113" w:right="113"/>
              <w:rPr>
                <w:b/>
              </w:rPr>
            </w:pPr>
            <w:r w:rsidRPr="00C10C68">
              <w:rPr>
                <w:b/>
              </w:rPr>
              <w:lastRenderedPageBreak/>
              <w:t>Месяц</w:t>
            </w:r>
          </w:p>
          <w:p w:rsidR="00E02AFB" w:rsidRPr="00C10C68" w:rsidRDefault="00E02AFB" w:rsidP="001D4F70">
            <w:pPr>
              <w:ind w:left="113" w:right="113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E02AFB" w:rsidRPr="00C10C68" w:rsidRDefault="00E02AFB" w:rsidP="001D4F70">
            <w:pPr>
              <w:jc w:val="center"/>
              <w:rPr>
                <w:b/>
              </w:rPr>
            </w:pPr>
          </w:p>
          <w:p w:rsidR="00E02AFB" w:rsidRPr="00C10C68" w:rsidRDefault="00E02AFB" w:rsidP="001D4F70">
            <w:pPr>
              <w:jc w:val="center"/>
              <w:rPr>
                <w:b/>
              </w:rPr>
            </w:pPr>
            <w:r w:rsidRPr="00C10C68">
              <w:rPr>
                <w:b/>
              </w:rPr>
              <w:t>Тема</w:t>
            </w:r>
          </w:p>
        </w:tc>
        <w:tc>
          <w:tcPr>
            <w:tcW w:w="5062" w:type="dxa"/>
          </w:tcPr>
          <w:p w:rsidR="00E02AFB" w:rsidRPr="00C10C68" w:rsidRDefault="00E02AFB" w:rsidP="001D4F70">
            <w:pPr>
              <w:jc w:val="center"/>
              <w:rPr>
                <w:b/>
              </w:rPr>
            </w:pPr>
          </w:p>
          <w:p w:rsidR="00E02AFB" w:rsidRPr="00C10C68" w:rsidRDefault="00E02AFB" w:rsidP="001D4F70">
            <w:pPr>
              <w:jc w:val="center"/>
              <w:rPr>
                <w:b/>
              </w:rPr>
            </w:pPr>
            <w:r w:rsidRPr="00C10C68">
              <w:rPr>
                <w:b/>
              </w:rPr>
              <w:t>Формирование лексико-грамматических категорий</w:t>
            </w:r>
          </w:p>
          <w:p w:rsidR="00E02AFB" w:rsidRPr="00C10C68" w:rsidRDefault="00E02AFB" w:rsidP="001D4F70">
            <w:pPr>
              <w:jc w:val="center"/>
              <w:rPr>
                <w:b/>
              </w:rPr>
            </w:pPr>
          </w:p>
        </w:tc>
        <w:tc>
          <w:tcPr>
            <w:tcW w:w="5429" w:type="dxa"/>
          </w:tcPr>
          <w:p w:rsidR="00E02AFB" w:rsidRPr="00C10C68" w:rsidRDefault="00E02AFB" w:rsidP="001D4F70">
            <w:pPr>
              <w:jc w:val="center"/>
              <w:rPr>
                <w:b/>
              </w:rPr>
            </w:pPr>
          </w:p>
          <w:p w:rsidR="00E02AFB" w:rsidRPr="00C10C68" w:rsidRDefault="00E02AFB" w:rsidP="001D4F70">
            <w:pPr>
              <w:jc w:val="center"/>
              <w:rPr>
                <w:b/>
              </w:rPr>
            </w:pPr>
            <w:r w:rsidRPr="00C10C68">
              <w:rPr>
                <w:b/>
              </w:rPr>
              <w:t>Связная речь</w:t>
            </w:r>
          </w:p>
        </w:tc>
      </w:tr>
      <w:tr w:rsidR="00E02AFB" w:rsidRPr="00476E1A" w:rsidTr="001D4F70">
        <w:trPr>
          <w:cantSplit/>
          <w:trHeight w:val="1838"/>
          <w:jc w:val="center"/>
        </w:trPr>
        <w:tc>
          <w:tcPr>
            <w:tcW w:w="648" w:type="dxa"/>
            <w:vMerge w:val="restart"/>
            <w:textDirection w:val="btLr"/>
          </w:tcPr>
          <w:p w:rsidR="00E02AFB" w:rsidRPr="00476E1A" w:rsidRDefault="00E02AFB" w:rsidP="001D4F70">
            <w:pPr>
              <w:ind w:left="113" w:right="113"/>
              <w:jc w:val="center"/>
            </w:pPr>
            <w:r w:rsidRPr="00476E1A">
              <w:t>МАРТ.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Pr="00476E1A" w:rsidRDefault="00E02AFB" w:rsidP="001D4F70">
            <w:pPr>
              <w:jc w:val="center"/>
            </w:pPr>
            <w:r w:rsidRPr="00476E1A">
              <w:t>Мамин праздник.</w:t>
            </w:r>
          </w:p>
          <w:p w:rsidR="00E02AFB" w:rsidRPr="00476E1A" w:rsidRDefault="00E02AFB" w:rsidP="001D4F70">
            <w:pPr>
              <w:jc w:val="center"/>
            </w:pPr>
          </w:p>
        </w:tc>
        <w:tc>
          <w:tcPr>
            <w:tcW w:w="5062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Default="00E02AFB" w:rsidP="001D4F70">
            <w:pPr>
              <w:jc w:val="center"/>
              <w:rPr>
                <w:b/>
              </w:rPr>
            </w:pPr>
            <w:r>
              <w:rPr>
                <w:b/>
              </w:rPr>
              <w:t>Относительные прилагательные.</w:t>
            </w:r>
          </w:p>
          <w:p w:rsidR="00E02AFB" w:rsidRDefault="00E02AFB" w:rsidP="001D4F70">
            <w:pPr>
              <w:widowControl w:val="0"/>
              <w:autoSpaceDE w:val="0"/>
              <w:autoSpaceDN w:val="0"/>
              <w:adjustRightInd w:val="0"/>
            </w:pPr>
            <w:r>
              <w:t>Цель:</w:t>
            </w:r>
          </w:p>
          <w:p w:rsidR="00E02AFB" w:rsidRDefault="00E02AFB" w:rsidP="001D4F70">
            <w:pPr>
              <w:widowControl w:val="0"/>
              <w:autoSpaceDE w:val="0"/>
              <w:autoSpaceDN w:val="0"/>
              <w:adjustRightInd w:val="0"/>
            </w:pPr>
            <w:r>
              <w:t xml:space="preserve"> 1. Учить словообразованию и употреблению относительных прилагательных, обозначающих материал, согласованию относительных прилагательных с существительными в роде, числе и падеже.</w:t>
            </w:r>
          </w:p>
          <w:p w:rsidR="00E02AFB" w:rsidRDefault="00E02AFB" w:rsidP="001D4F70">
            <w:r>
              <w:t>2.Развитие диалогической речи.</w:t>
            </w:r>
          </w:p>
          <w:p w:rsidR="00E02AFB" w:rsidRDefault="00E02AFB" w:rsidP="001D4F70">
            <w:pPr>
              <w:widowControl w:val="0"/>
              <w:autoSpaceDE w:val="0"/>
              <w:autoSpaceDN w:val="0"/>
              <w:adjustRightInd w:val="0"/>
            </w:pPr>
            <w:r>
              <w:t>3. Воспитание эмоциональной отзывчивости.</w:t>
            </w:r>
          </w:p>
          <w:p w:rsidR="00E02AFB" w:rsidRPr="00476E1A" w:rsidRDefault="00E02AFB" w:rsidP="001D4F70"/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Default="00E02AFB" w:rsidP="001D4F70">
            <w:pPr>
              <w:rPr>
                <w:rFonts w:eastAsia="Arial"/>
                <w:b/>
              </w:rPr>
            </w:pPr>
            <w:r w:rsidRPr="006A6A61">
              <w:rPr>
                <w:rFonts w:eastAsia="Arial"/>
                <w:b/>
              </w:rPr>
              <w:t>Составление описательного рассказа о маме по собственному рисунку</w:t>
            </w:r>
            <w:r>
              <w:rPr>
                <w:rFonts w:eastAsia="Arial"/>
                <w:b/>
              </w:rPr>
              <w:t>.</w:t>
            </w:r>
          </w:p>
          <w:p w:rsidR="00E02AFB" w:rsidRDefault="00E02AFB" w:rsidP="001D4F70">
            <w:pPr>
              <w:rPr>
                <w:rFonts w:eastAsia="Arial"/>
              </w:rPr>
            </w:pPr>
            <w:r>
              <w:rPr>
                <w:rFonts w:eastAsia="Arial"/>
              </w:rPr>
              <w:t>Цель: 1. Учить детей составлять описательные рассказы о людях, используя их портреты и фотографии.</w:t>
            </w:r>
          </w:p>
          <w:p w:rsidR="00E02AFB" w:rsidRDefault="00E02AFB" w:rsidP="001D4F70">
            <w:pPr>
              <w:rPr>
                <w:rFonts w:eastAsia="Arial"/>
              </w:rPr>
            </w:pPr>
            <w:r>
              <w:rPr>
                <w:rFonts w:eastAsia="Arial"/>
              </w:rPr>
              <w:t>2. Развивать монологическую речь и связные высказывания детей, упражнять в подборе прилагательных к именам существительным, закреплять умения детей отвечать на вопросы полными ответами.</w:t>
            </w:r>
          </w:p>
          <w:p w:rsidR="00E02AFB" w:rsidRPr="00EF59EE" w:rsidRDefault="00E02AFB" w:rsidP="001D4F70">
            <w:r>
              <w:rPr>
                <w:rFonts w:eastAsia="Arial"/>
              </w:rPr>
              <w:t>3. Воспитывать у детей любовь, уважение, заботливое отношение к мамам, бабушкам, сестрам не только в праздничный день, но и повседневно.</w:t>
            </w:r>
          </w:p>
        </w:tc>
      </w:tr>
      <w:tr w:rsidR="00E02AFB" w:rsidRPr="00476E1A" w:rsidTr="001D4F70">
        <w:trPr>
          <w:cantSplit/>
          <w:trHeight w:val="1251"/>
          <w:jc w:val="center"/>
        </w:trPr>
        <w:tc>
          <w:tcPr>
            <w:tcW w:w="648" w:type="dxa"/>
            <w:vMerge/>
          </w:tcPr>
          <w:p w:rsidR="00E02AFB" w:rsidRPr="00476E1A" w:rsidRDefault="00E02AFB" w:rsidP="001D4F70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Pr="00476E1A" w:rsidRDefault="00E02AFB" w:rsidP="001D4F70">
            <w:pPr>
              <w:jc w:val="center"/>
            </w:pPr>
            <w:r>
              <w:t>Малая Родина Кузбасс</w:t>
            </w:r>
          </w:p>
        </w:tc>
        <w:tc>
          <w:tcPr>
            <w:tcW w:w="5062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Default="00E02AFB" w:rsidP="001D4F70">
            <w:pPr>
              <w:jc w:val="center"/>
              <w:rPr>
                <w:b/>
              </w:rPr>
            </w:pPr>
            <w:r>
              <w:rPr>
                <w:b/>
              </w:rPr>
              <w:t>Существительные в форме творительного падежа</w:t>
            </w:r>
          </w:p>
          <w:p w:rsidR="00E02AFB" w:rsidRDefault="00E02AFB" w:rsidP="001D4F70">
            <w:r>
              <w:t>Цель:</w:t>
            </w:r>
          </w:p>
          <w:p w:rsidR="00E02AFB" w:rsidRDefault="00E02AFB" w:rsidP="001D4F70">
            <w:r>
              <w:t>1. Продолжать учить пониманию и практическому употреблению в речи существительных творительного падежа мужского и женского рода, единственного числа.</w:t>
            </w:r>
          </w:p>
          <w:p w:rsidR="00E02AFB" w:rsidRDefault="00E02AFB" w:rsidP="001D4F70">
            <w:r>
              <w:t>2. Развитие логического мышления, памяти, внимания.</w:t>
            </w:r>
          </w:p>
          <w:p w:rsidR="00E02AFB" w:rsidRDefault="00E02AFB" w:rsidP="001D4F70">
            <w:r>
              <w:t>3. Воспитание навыков грамотной речи.</w:t>
            </w:r>
          </w:p>
          <w:p w:rsidR="00E02AFB" w:rsidRPr="00C10C68" w:rsidRDefault="00E02AFB" w:rsidP="001D4F70">
            <w:pPr>
              <w:jc w:val="center"/>
              <w:rPr>
                <w:b/>
              </w:rPr>
            </w:pPr>
          </w:p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Default="00E02AFB" w:rsidP="00E02AFB">
            <w:pPr>
              <w:shd w:val="clear" w:color="auto" w:fill="FFFFFF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Составление рассказа « Я </w:t>
            </w:r>
            <w:proofErr w:type="spellStart"/>
            <w:r>
              <w:rPr>
                <w:rFonts w:eastAsia="Arial"/>
                <w:b/>
              </w:rPr>
              <w:t>Кузбассовец</w:t>
            </w:r>
            <w:proofErr w:type="spellEnd"/>
            <w:r>
              <w:rPr>
                <w:rFonts w:eastAsia="Arial"/>
                <w:b/>
              </w:rPr>
              <w:t>» по серии сюжетных картин</w:t>
            </w:r>
          </w:p>
          <w:p w:rsidR="00710A82" w:rsidRDefault="00710A82" w:rsidP="00710A82">
            <w:r>
              <w:t>Цель:</w:t>
            </w:r>
          </w:p>
          <w:p w:rsidR="00BF39CC" w:rsidRPr="00BF39CC" w:rsidRDefault="00BF39CC" w:rsidP="00BF39CC">
            <w:pPr>
              <w:pStyle w:val="1"/>
              <w:shd w:val="clear" w:color="auto" w:fill="auto"/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9C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Pr="00BF39C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. </w:t>
            </w:r>
            <w:r w:rsidRPr="00BF39C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Учить детей составлять рассказ использую серию сюжетных картин, </w:t>
            </w:r>
            <w:r w:rsidRPr="00BF39CC">
              <w:rPr>
                <w:rFonts w:ascii="Times New Roman" w:hAnsi="Times New Roman" w:cs="Times New Roman"/>
                <w:sz w:val="24"/>
                <w:szCs w:val="24"/>
              </w:rPr>
              <w:t>формировать навык построения связных монологических высказываний.</w:t>
            </w:r>
          </w:p>
          <w:p w:rsidR="00BF39CC" w:rsidRPr="00BF39CC" w:rsidRDefault="00BF39CC" w:rsidP="00BF39CC">
            <w:pPr>
              <w:pStyle w:val="1"/>
              <w:shd w:val="clear" w:color="auto" w:fill="auto"/>
              <w:spacing w:line="259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9C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 </w:t>
            </w:r>
            <w:r w:rsidRPr="00BF39CC">
              <w:rPr>
                <w:rFonts w:ascii="Times New Roman" w:hAnsi="Times New Roman" w:cs="Times New Roman"/>
                <w:sz w:val="24"/>
                <w:szCs w:val="24"/>
              </w:rPr>
              <w:t>Развивать направленное восприятие речи педагога и внимание к речи других детей.</w:t>
            </w:r>
          </w:p>
          <w:p w:rsidR="00BF39CC" w:rsidRPr="00BF39CC" w:rsidRDefault="00BF39CC" w:rsidP="00BF39CC">
            <w:pPr>
              <w:pStyle w:val="1"/>
              <w:shd w:val="clear" w:color="auto" w:fill="auto"/>
              <w:spacing w:line="259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оспитывать</w:t>
            </w:r>
            <w:r w:rsidRPr="00BF39CC">
              <w:rPr>
                <w:rFonts w:ascii="Times New Roman" w:hAnsi="Times New Roman" w:cs="Times New Roman"/>
                <w:sz w:val="24"/>
                <w:szCs w:val="24"/>
              </w:rPr>
              <w:t xml:space="preserve"> чувства патриотизма.</w:t>
            </w:r>
          </w:p>
          <w:p w:rsidR="00710A82" w:rsidRPr="00BF39CC" w:rsidRDefault="00710A82" w:rsidP="00E02AFB">
            <w:pPr>
              <w:shd w:val="clear" w:color="auto" w:fill="FFFFFF"/>
              <w:rPr>
                <w:rFonts w:eastAsia="Arial"/>
              </w:rPr>
            </w:pPr>
          </w:p>
          <w:p w:rsidR="00E02AFB" w:rsidRPr="006A6A61" w:rsidRDefault="00E02AFB" w:rsidP="00E02AFB">
            <w:pPr>
              <w:shd w:val="clear" w:color="auto" w:fill="FFFFFF"/>
              <w:rPr>
                <w:rFonts w:eastAsia="Arial"/>
                <w:b/>
              </w:rPr>
            </w:pPr>
          </w:p>
        </w:tc>
      </w:tr>
      <w:tr w:rsidR="00E02AFB" w:rsidRPr="00476E1A" w:rsidTr="001D4F70">
        <w:trPr>
          <w:cantSplit/>
          <w:trHeight w:val="1251"/>
          <w:jc w:val="center"/>
        </w:trPr>
        <w:tc>
          <w:tcPr>
            <w:tcW w:w="648" w:type="dxa"/>
            <w:vMerge/>
          </w:tcPr>
          <w:p w:rsidR="00E02AFB" w:rsidRPr="00476E1A" w:rsidRDefault="00E02AFB" w:rsidP="001D4F70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Default="00E02AFB" w:rsidP="001D4F70">
            <w:pPr>
              <w:jc w:val="center"/>
            </w:pPr>
            <w:r w:rsidRPr="00476E1A">
              <w:t>Весна</w:t>
            </w:r>
            <w:r>
              <w:t>.</w:t>
            </w:r>
          </w:p>
          <w:p w:rsidR="00E02AFB" w:rsidRPr="00476E1A" w:rsidRDefault="00E02AFB" w:rsidP="001D4F70">
            <w:pPr>
              <w:jc w:val="center"/>
            </w:pPr>
            <w:r w:rsidRPr="00476E1A">
              <w:t>Перелётные птицы</w:t>
            </w:r>
            <w:r>
              <w:t>.</w:t>
            </w:r>
          </w:p>
        </w:tc>
        <w:tc>
          <w:tcPr>
            <w:tcW w:w="5062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Pr="00D4359D" w:rsidRDefault="00E02AFB" w:rsidP="001D4F70">
            <w:pPr>
              <w:jc w:val="center"/>
              <w:rPr>
                <w:b/>
              </w:rPr>
            </w:pPr>
            <w:r w:rsidRPr="00D4359D">
              <w:rPr>
                <w:b/>
              </w:rPr>
              <w:t>Сравнительная степень качественных прилагательных</w:t>
            </w:r>
          </w:p>
          <w:p w:rsidR="00E02AFB" w:rsidRPr="00D4359D" w:rsidRDefault="00E02AFB" w:rsidP="001D4F70">
            <w:pPr>
              <w:widowControl w:val="0"/>
              <w:autoSpaceDE w:val="0"/>
              <w:autoSpaceDN w:val="0"/>
              <w:adjustRightInd w:val="0"/>
            </w:pPr>
            <w:r w:rsidRPr="00D4359D">
              <w:t>Цель:</w:t>
            </w:r>
          </w:p>
          <w:p w:rsidR="00E02AFB" w:rsidRPr="00D4359D" w:rsidRDefault="00E02AFB" w:rsidP="001D4F70">
            <w:pPr>
              <w:widowControl w:val="0"/>
              <w:autoSpaceDE w:val="0"/>
              <w:autoSpaceDN w:val="0"/>
              <w:adjustRightInd w:val="0"/>
            </w:pPr>
            <w:r w:rsidRPr="00D4359D">
              <w:t xml:space="preserve">  1. </w:t>
            </w:r>
            <w:r w:rsidR="00710A82">
              <w:t>Учить образованию сравнительной  степени</w:t>
            </w:r>
            <w:r w:rsidRPr="00D4359D">
              <w:t xml:space="preserve"> прилагательн</w:t>
            </w:r>
            <w:r w:rsidR="00710A82">
              <w:t>ых</w:t>
            </w:r>
            <w:r w:rsidRPr="00D4359D">
              <w:t>. Обогащение лексики синонимами</w:t>
            </w:r>
            <w:r w:rsidR="00710A82">
              <w:t>.</w:t>
            </w:r>
          </w:p>
          <w:p w:rsidR="00E02AFB" w:rsidRPr="00D4359D" w:rsidRDefault="00E02AFB" w:rsidP="001D4F70">
            <w:pPr>
              <w:widowControl w:val="0"/>
              <w:autoSpaceDE w:val="0"/>
              <w:autoSpaceDN w:val="0"/>
              <w:adjustRightInd w:val="0"/>
            </w:pPr>
            <w:r w:rsidRPr="00D4359D">
              <w:t xml:space="preserve"> 2. Развитие</w:t>
            </w:r>
            <w:r w:rsidR="00710A82">
              <w:t xml:space="preserve"> памяти внимания</w:t>
            </w:r>
          </w:p>
          <w:p w:rsidR="00E02AFB" w:rsidRPr="00D4359D" w:rsidRDefault="00E02AFB" w:rsidP="00710A82">
            <w:pPr>
              <w:widowControl w:val="0"/>
              <w:autoSpaceDE w:val="0"/>
              <w:autoSpaceDN w:val="0"/>
              <w:adjustRightInd w:val="0"/>
            </w:pPr>
            <w:r w:rsidRPr="00D4359D">
              <w:t xml:space="preserve">3. Воспитание </w:t>
            </w:r>
            <w:r w:rsidR="00710A82">
              <w:t>заботливого отношение к окружающему миру</w:t>
            </w:r>
            <w:r w:rsidRPr="00D4359D">
              <w:t>.</w:t>
            </w:r>
          </w:p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Pr="00D4359D" w:rsidRDefault="00E02AFB" w:rsidP="001D4F70">
            <w:pPr>
              <w:shd w:val="clear" w:color="auto" w:fill="FFFFFF"/>
              <w:rPr>
                <w:rFonts w:eastAsia="Arial"/>
                <w:b/>
              </w:rPr>
            </w:pPr>
            <w:r w:rsidRPr="00D4359D">
              <w:rPr>
                <w:rFonts w:eastAsia="Arial"/>
                <w:b/>
              </w:rPr>
              <w:t>Составление описательных рассказов  с использованием схемы</w:t>
            </w:r>
          </w:p>
          <w:p w:rsidR="00E02AFB" w:rsidRPr="00D4359D" w:rsidRDefault="00E02AFB" w:rsidP="001D4F70">
            <w:pPr>
              <w:shd w:val="clear" w:color="auto" w:fill="FFFFFF"/>
              <w:rPr>
                <w:rFonts w:eastAsia="Arial"/>
              </w:rPr>
            </w:pPr>
            <w:r w:rsidRPr="00D4359D">
              <w:rPr>
                <w:rFonts w:eastAsia="Arial"/>
              </w:rPr>
              <w:t>Цель:</w:t>
            </w:r>
          </w:p>
          <w:p w:rsidR="00E02AFB" w:rsidRPr="00D4359D" w:rsidRDefault="00E02AFB" w:rsidP="001D4F70">
            <w:pPr>
              <w:shd w:val="clear" w:color="auto" w:fill="FFFFFF"/>
              <w:rPr>
                <w:rFonts w:eastAsia="Arial"/>
              </w:rPr>
            </w:pPr>
            <w:r w:rsidRPr="00D4359D">
              <w:rPr>
                <w:rFonts w:eastAsia="Arial"/>
              </w:rPr>
              <w:t>1. Формировать у детей умение передавать в речи основные и второстепенные признаки отдельных предметов и действий, учить составлять подробные описательные рассказы.</w:t>
            </w:r>
          </w:p>
          <w:p w:rsidR="00E02AFB" w:rsidRPr="00D4359D" w:rsidRDefault="00E02AFB" w:rsidP="001D4F70">
            <w:pPr>
              <w:shd w:val="clear" w:color="auto" w:fill="FFFFFF"/>
              <w:rPr>
                <w:rFonts w:eastAsia="Arial"/>
              </w:rPr>
            </w:pPr>
            <w:r w:rsidRPr="00D4359D">
              <w:rPr>
                <w:rFonts w:eastAsia="Arial"/>
              </w:rPr>
              <w:t>2. Развивать у детей умение строить высказывание описательного типа, активизировать и развивать словарь по теме.</w:t>
            </w:r>
          </w:p>
          <w:p w:rsidR="00E02AFB" w:rsidRPr="00D4359D" w:rsidRDefault="00E02AFB" w:rsidP="001D4F70">
            <w:pPr>
              <w:shd w:val="clear" w:color="auto" w:fill="FFFFFF"/>
            </w:pPr>
            <w:r w:rsidRPr="00D4359D">
              <w:rPr>
                <w:rFonts w:eastAsia="Arial"/>
              </w:rPr>
              <w:t>3. Воспитывать заботливое отношение к живой природе.</w:t>
            </w:r>
          </w:p>
        </w:tc>
      </w:tr>
      <w:tr w:rsidR="00E02AFB" w:rsidRPr="00476E1A" w:rsidTr="001D4F70">
        <w:trPr>
          <w:cantSplit/>
          <w:trHeight w:val="1611"/>
          <w:jc w:val="center"/>
        </w:trPr>
        <w:tc>
          <w:tcPr>
            <w:tcW w:w="648" w:type="dxa"/>
            <w:vMerge/>
          </w:tcPr>
          <w:p w:rsidR="00E02AFB" w:rsidRPr="00476E1A" w:rsidRDefault="00E02AFB" w:rsidP="001D4F70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Pr="00476E1A" w:rsidRDefault="00E02AFB" w:rsidP="001D4F70">
            <w:pPr>
              <w:jc w:val="center"/>
            </w:pPr>
            <w:r>
              <w:t>Труд людей весной</w:t>
            </w:r>
          </w:p>
        </w:tc>
        <w:tc>
          <w:tcPr>
            <w:tcW w:w="5062" w:type="dxa"/>
            <w:tcBorders>
              <w:top w:val="single" w:sz="4" w:space="0" w:color="auto"/>
              <w:bottom w:val="single" w:sz="4" w:space="0" w:color="auto"/>
            </w:tcBorders>
          </w:tcPr>
          <w:p w:rsidR="00710A82" w:rsidRPr="00D4359D" w:rsidRDefault="00710A82" w:rsidP="00710A82">
            <w:pPr>
              <w:jc w:val="center"/>
              <w:rPr>
                <w:b/>
              </w:rPr>
            </w:pPr>
            <w:r w:rsidRPr="00D4359D">
              <w:rPr>
                <w:b/>
              </w:rPr>
              <w:t>Сравнительная степень качественных прилагательных</w:t>
            </w:r>
            <w:r>
              <w:rPr>
                <w:b/>
              </w:rPr>
              <w:t xml:space="preserve"> (закрепление)</w:t>
            </w:r>
          </w:p>
          <w:p w:rsidR="00710A82" w:rsidRPr="00D4359D" w:rsidRDefault="00710A82" w:rsidP="00710A82">
            <w:pPr>
              <w:widowControl w:val="0"/>
              <w:autoSpaceDE w:val="0"/>
              <w:autoSpaceDN w:val="0"/>
              <w:adjustRightInd w:val="0"/>
            </w:pPr>
            <w:r w:rsidRPr="00D4359D">
              <w:t>Цель:</w:t>
            </w:r>
          </w:p>
          <w:p w:rsidR="00710A82" w:rsidRPr="00D4359D" w:rsidRDefault="00710A82" w:rsidP="00710A82">
            <w:pPr>
              <w:widowControl w:val="0"/>
              <w:autoSpaceDE w:val="0"/>
              <w:autoSpaceDN w:val="0"/>
              <w:adjustRightInd w:val="0"/>
            </w:pPr>
            <w:r w:rsidRPr="00D4359D">
              <w:t xml:space="preserve">  1. Практическое усвоение (понимание и употребление в речи) степеней сравнения прилагательного красивый (и его синонимов). Обогащение лексики синонимами к прилагательному </w:t>
            </w:r>
            <w:proofErr w:type="gramStart"/>
            <w:r w:rsidRPr="00D4359D">
              <w:t>красивый</w:t>
            </w:r>
            <w:proofErr w:type="gramEnd"/>
            <w:r w:rsidRPr="00D4359D">
              <w:t>.</w:t>
            </w:r>
          </w:p>
          <w:p w:rsidR="00710A82" w:rsidRPr="00D4359D" w:rsidRDefault="00710A82" w:rsidP="00710A82">
            <w:pPr>
              <w:widowControl w:val="0"/>
              <w:autoSpaceDE w:val="0"/>
              <w:autoSpaceDN w:val="0"/>
              <w:adjustRightInd w:val="0"/>
            </w:pPr>
            <w:r w:rsidRPr="00D4359D">
              <w:t xml:space="preserve"> 2. Развитие логического мышления</w:t>
            </w:r>
          </w:p>
          <w:p w:rsidR="00E02AFB" w:rsidRPr="00D4359D" w:rsidRDefault="00710A82" w:rsidP="00710A82">
            <w:pPr>
              <w:widowControl w:val="0"/>
              <w:autoSpaceDE w:val="0"/>
              <w:autoSpaceDN w:val="0"/>
              <w:adjustRightInd w:val="0"/>
            </w:pPr>
            <w:r w:rsidRPr="00D4359D">
              <w:t>3. Воспитание скромности.</w:t>
            </w:r>
          </w:p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Pr="00D4359D" w:rsidRDefault="00E02AFB" w:rsidP="001D4F70"/>
          <w:p w:rsidR="00E02AFB" w:rsidRPr="00D4359D" w:rsidRDefault="00E02AFB" w:rsidP="001D4F70">
            <w:pPr>
              <w:shd w:val="clear" w:color="auto" w:fill="FFFFFF"/>
              <w:rPr>
                <w:rFonts w:eastAsia="Arial"/>
                <w:b/>
              </w:rPr>
            </w:pPr>
            <w:r w:rsidRPr="00D4359D">
              <w:rPr>
                <w:rFonts w:eastAsia="Arial"/>
                <w:b/>
              </w:rPr>
              <w:t>Пересказ-инсценировка сказки «Колосок» с использованием серии сюжетных картин.</w:t>
            </w:r>
          </w:p>
          <w:p w:rsidR="00E02AFB" w:rsidRPr="00D4359D" w:rsidRDefault="00E02AFB" w:rsidP="001D4F70">
            <w:pPr>
              <w:shd w:val="clear" w:color="auto" w:fill="FFFFFF"/>
              <w:rPr>
                <w:rFonts w:eastAsia="Arial"/>
              </w:rPr>
            </w:pPr>
            <w:r w:rsidRPr="00D4359D">
              <w:rPr>
                <w:rFonts w:eastAsia="Arial"/>
              </w:rPr>
              <w:t>Цель:</w:t>
            </w:r>
          </w:p>
          <w:p w:rsidR="00E02AFB" w:rsidRPr="00D4359D" w:rsidRDefault="00E02AFB" w:rsidP="001D4F70">
            <w:pPr>
              <w:shd w:val="clear" w:color="auto" w:fill="FFFFFF"/>
              <w:rPr>
                <w:rFonts w:eastAsia="Arial"/>
              </w:rPr>
            </w:pPr>
            <w:r w:rsidRPr="00D4359D">
              <w:rPr>
                <w:rFonts w:eastAsia="Arial"/>
              </w:rPr>
              <w:t>1.Учить детей пересказывать сказку по серии сюжетных картинок, включать в работу элементы драматизации, обучать логическому построению высказывания.</w:t>
            </w:r>
          </w:p>
          <w:p w:rsidR="00E02AFB" w:rsidRPr="00D4359D" w:rsidRDefault="00E02AFB" w:rsidP="001D4F70">
            <w:pPr>
              <w:shd w:val="clear" w:color="auto" w:fill="FFFFFF"/>
              <w:rPr>
                <w:rFonts w:eastAsia="Arial"/>
              </w:rPr>
            </w:pPr>
            <w:r w:rsidRPr="00D4359D">
              <w:rPr>
                <w:rFonts w:eastAsia="Arial"/>
              </w:rPr>
              <w:t>2. Закреплять в речи употребление относительных прилагательных, развивать внимание, мышление, связную речь, активизировать и развивать словарь по теме, учить согласовывать слова в предложении.</w:t>
            </w:r>
          </w:p>
          <w:p w:rsidR="00E02AFB" w:rsidRPr="00D4359D" w:rsidRDefault="00E02AFB" w:rsidP="001D4F70">
            <w:pPr>
              <w:shd w:val="clear" w:color="auto" w:fill="FFFFFF"/>
              <w:rPr>
                <w:rFonts w:eastAsia="Arial"/>
              </w:rPr>
            </w:pPr>
            <w:r w:rsidRPr="00D4359D">
              <w:rPr>
                <w:rFonts w:eastAsia="Arial"/>
              </w:rPr>
              <w:t>3. Воспитывать у детей трудолюбие и уважение к труду людей.</w:t>
            </w:r>
          </w:p>
        </w:tc>
      </w:tr>
    </w:tbl>
    <w:p w:rsidR="00E02AFB" w:rsidRDefault="00E02AFB" w:rsidP="00E02AFB">
      <w:pPr>
        <w:jc w:val="center"/>
      </w:pPr>
    </w:p>
    <w:p w:rsidR="00E02AFB" w:rsidRDefault="00E02AFB" w:rsidP="00E02AFB">
      <w:pPr>
        <w:jc w:val="center"/>
      </w:pPr>
    </w:p>
    <w:p w:rsidR="00E02AFB" w:rsidRDefault="00E02AFB" w:rsidP="00E02AFB">
      <w:pPr>
        <w:jc w:val="center"/>
      </w:pPr>
    </w:p>
    <w:p w:rsidR="00E02AFB" w:rsidRDefault="00E02AFB" w:rsidP="00E02AFB">
      <w:pPr>
        <w:jc w:val="center"/>
      </w:pPr>
    </w:p>
    <w:p w:rsidR="00E02AFB" w:rsidRDefault="00E02AFB" w:rsidP="00E02AFB">
      <w:pPr>
        <w:jc w:val="center"/>
      </w:pPr>
    </w:p>
    <w:p w:rsidR="00E02AFB" w:rsidRPr="00476E1A" w:rsidRDefault="00E02AFB" w:rsidP="00E02AFB">
      <w:pPr>
        <w:jc w:val="center"/>
      </w:pPr>
    </w:p>
    <w:p w:rsidR="00E02AFB" w:rsidRPr="00476E1A" w:rsidRDefault="00E02AFB" w:rsidP="00E02AFB">
      <w:pPr>
        <w:jc w:val="center"/>
      </w:pPr>
    </w:p>
    <w:p w:rsidR="00E02AFB" w:rsidRPr="00476E1A" w:rsidRDefault="00E02AFB" w:rsidP="00E02AFB">
      <w:pPr>
        <w:jc w:val="center"/>
      </w:pPr>
    </w:p>
    <w:p w:rsidR="00E02AFB" w:rsidRPr="00476E1A" w:rsidRDefault="00E02AFB" w:rsidP="00E02AFB">
      <w:pPr>
        <w:jc w:val="center"/>
      </w:pPr>
    </w:p>
    <w:p w:rsidR="00E02AFB" w:rsidRPr="00476E1A" w:rsidRDefault="00E02AFB" w:rsidP="00E02AFB">
      <w:pPr>
        <w:jc w:val="center"/>
      </w:pPr>
    </w:p>
    <w:p w:rsidR="00E02AFB" w:rsidRPr="00476E1A" w:rsidRDefault="00E02AFB" w:rsidP="00E02AFB">
      <w:pPr>
        <w:jc w:val="center"/>
      </w:pPr>
    </w:p>
    <w:p w:rsidR="00E02AFB" w:rsidRPr="00476E1A" w:rsidRDefault="00E02AFB" w:rsidP="00E02AFB">
      <w:pPr>
        <w:jc w:val="center"/>
      </w:pPr>
    </w:p>
    <w:p w:rsidR="00E02AFB" w:rsidRPr="00476E1A" w:rsidRDefault="00E02AFB" w:rsidP="00E02AFB">
      <w:pPr>
        <w:jc w:val="center"/>
      </w:pPr>
    </w:p>
    <w:p w:rsidR="00E02AFB" w:rsidRPr="00476E1A" w:rsidRDefault="00E02AFB" w:rsidP="00E02AFB">
      <w:pPr>
        <w:jc w:val="center"/>
      </w:pPr>
    </w:p>
    <w:p w:rsidR="00E02AFB" w:rsidRPr="00476E1A" w:rsidRDefault="00E02AFB" w:rsidP="00E02AFB">
      <w:pPr>
        <w:jc w:val="center"/>
      </w:pPr>
    </w:p>
    <w:tbl>
      <w:tblPr>
        <w:tblW w:w="13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60"/>
        <w:gridCol w:w="4694"/>
        <w:gridCol w:w="5529"/>
      </w:tblGrid>
      <w:tr w:rsidR="00E02AFB" w:rsidRPr="00476E1A" w:rsidTr="001D4F70">
        <w:trPr>
          <w:cantSplit/>
          <w:trHeight w:val="1134"/>
          <w:jc w:val="center"/>
        </w:trPr>
        <w:tc>
          <w:tcPr>
            <w:tcW w:w="648" w:type="dxa"/>
            <w:textDirection w:val="btLr"/>
          </w:tcPr>
          <w:p w:rsidR="00E02AFB" w:rsidRPr="00C10C68" w:rsidRDefault="00E02AFB" w:rsidP="001D4F70">
            <w:pPr>
              <w:ind w:left="113" w:right="113"/>
              <w:rPr>
                <w:b/>
              </w:rPr>
            </w:pPr>
            <w:r w:rsidRPr="00C10C68">
              <w:rPr>
                <w:b/>
              </w:rPr>
              <w:t>Месяц</w:t>
            </w:r>
          </w:p>
          <w:p w:rsidR="00E02AFB" w:rsidRPr="00C10C68" w:rsidRDefault="00E02AFB" w:rsidP="001D4F70">
            <w:pPr>
              <w:ind w:left="113" w:right="113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E02AFB" w:rsidRPr="00C10C68" w:rsidRDefault="00E02AFB" w:rsidP="001D4F70">
            <w:pPr>
              <w:jc w:val="center"/>
              <w:rPr>
                <w:b/>
              </w:rPr>
            </w:pPr>
          </w:p>
          <w:p w:rsidR="00E02AFB" w:rsidRPr="00C10C68" w:rsidRDefault="00E02AFB" w:rsidP="001D4F70">
            <w:pPr>
              <w:jc w:val="center"/>
              <w:rPr>
                <w:b/>
              </w:rPr>
            </w:pPr>
            <w:r w:rsidRPr="00C10C68">
              <w:rPr>
                <w:b/>
              </w:rPr>
              <w:t>Тема</w:t>
            </w:r>
          </w:p>
        </w:tc>
        <w:tc>
          <w:tcPr>
            <w:tcW w:w="4694" w:type="dxa"/>
          </w:tcPr>
          <w:p w:rsidR="00E02AFB" w:rsidRPr="00C10C68" w:rsidRDefault="00E02AFB" w:rsidP="001D4F70">
            <w:pPr>
              <w:jc w:val="center"/>
              <w:rPr>
                <w:b/>
              </w:rPr>
            </w:pPr>
          </w:p>
          <w:p w:rsidR="00E02AFB" w:rsidRPr="00C10C68" w:rsidRDefault="00E02AFB" w:rsidP="001D4F70">
            <w:pPr>
              <w:jc w:val="center"/>
              <w:rPr>
                <w:b/>
              </w:rPr>
            </w:pPr>
            <w:r w:rsidRPr="00C10C68">
              <w:rPr>
                <w:b/>
              </w:rPr>
              <w:t>Формирование лексико-грамматических категорий</w:t>
            </w:r>
          </w:p>
          <w:p w:rsidR="00E02AFB" w:rsidRPr="00C10C68" w:rsidRDefault="00E02AFB" w:rsidP="001D4F70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E02AFB" w:rsidRPr="00C10C68" w:rsidRDefault="00E02AFB" w:rsidP="001D4F70">
            <w:pPr>
              <w:jc w:val="center"/>
              <w:rPr>
                <w:b/>
              </w:rPr>
            </w:pPr>
          </w:p>
          <w:p w:rsidR="00E02AFB" w:rsidRPr="00C10C68" w:rsidRDefault="00E02AFB" w:rsidP="001D4F70">
            <w:pPr>
              <w:jc w:val="center"/>
              <w:rPr>
                <w:b/>
              </w:rPr>
            </w:pPr>
            <w:r w:rsidRPr="00C10C68">
              <w:rPr>
                <w:b/>
              </w:rPr>
              <w:t>Связная речь</w:t>
            </w:r>
          </w:p>
        </w:tc>
      </w:tr>
      <w:tr w:rsidR="00E02AFB" w:rsidRPr="00476E1A" w:rsidTr="001D4F70">
        <w:trPr>
          <w:cantSplit/>
          <w:trHeight w:val="1523"/>
          <w:jc w:val="center"/>
        </w:trPr>
        <w:tc>
          <w:tcPr>
            <w:tcW w:w="648" w:type="dxa"/>
            <w:textDirection w:val="btLr"/>
          </w:tcPr>
          <w:p w:rsidR="00E02AFB" w:rsidRPr="00476E1A" w:rsidRDefault="00E02AFB" w:rsidP="001D4F70">
            <w:pPr>
              <w:ind w:left="113" w:right="113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Pr="00476E1A" w:rsidRDefault="00E02AFB" w:rsidP="001D4F70">
            <w:pPr>
              <w:jc w:val="center"/>
            </w:pPr>
            <w:r>
              <w:t>Цветы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Pr="003B3138" w:rsidRDefault="00E02AFB" w:rsidP="001D4F70">
            <w:pPr>
              <w:jc w:val="center"/>
              <w:rPr>
                <w:b/>
                <w:sz w:val="20"/>
                <w:szCs w:val="20"/>
              </w:rPr>
            </w:pPr>
            <w:r w:rsidRPr="003B3138">
              <w:rPr>
                <w:b/>
                <w:sz w:val="20"/>
                <w:szCs w:val="20"/>
              </w:rPr>
              <w:t>Относительные прилагательные</w:t>
            </w:r>
          </w:p>
          <w:p w:rsidR="00E02AFB" w:rsidRPr="003B3138" w:rsidRDefault="00E02AFB" w:rsidP="001D4F70">
            <w:pPr>
              <w:jc w:val="center"/>
              <w:rPr>
                <w:b/>
                <w:sz w:val="20"/>
                <w:szCs w:val="20"/>
              </w:rPr>
            </w:pPr>
            <w:r w:rsidRPr="003B3138">
              <w:rPr>
                <w:b/>
                <w:sz w:val="20"/>
                <w:szCs w:val="20"/>
              </w:rPr>
              <w:t xml:space="preserve">Предлоги </w:t>
            </w:r>
            <w:proofErr w:type="gramStart"/>
            <w:r w:rsidRPr="003B3138">
              <w:rPr>
                <w:b/>
                <w:sz w:val="20"/>
                <w:szCs w:val="20"/>
              </w:rPr>
              <w:t>на</w:t>
            </w:r>
            <w:proofErr w:type="gramEnd"/>
            <w:r w:rsidRPr="003B3138">
              <w:rPr>
                <w:b/>
                <w:sz w:val="20"/>
                <w:szCs w:val="20"/>
              </w:rPr>
              <w:t>, в, из-под.</w:t>
            </w:r>
          </w:p>
          <w:p w:rsidR="00E02AFB" w:rsidRPr="00710A82" w:rsidRDefault="00E02AFB" w:rsidP="001D4F70">
            <w:pPr>
              <w:rPr>
                <w:b/>
              </w:rPr>
            </w:pPr>
            <w:r w:rsidRPr="00710A82">
              <w:t>Цель:</w:t>
            </w:r>
          </w:p>
          <w:p w:rsidR="00E02AFB" w:rsidRPr="00710A82" w:rsidRDefault="00E02AFB" w:rsidP="001D4F70">
            <w:r w:rsidRPr="00710A82">
              <w:t>1. Учить образованию и употреблению относительных прилагательных. Составление предложений с однородными членами.  Упражнение в согласовании прилагательных с существительными.</w:t>
            </w:r>
          </w:p>
          <w:p w:rsidR="00E02AFB" w:rsidRPr="00710A82" w:rsidRDefault="00E02AFB" w:rsidP="001D4F70">
            <w:r w:rsidRPr="00710A82">
              <w:t>2. Развитие монологической речи.</w:t>
            </w:r>
          </w:p>
          <w:p w:rsidR="00E02AFB" w:rsidRPr="003B3138" w:rsidRDefault="00E02AFB" w:rsidP="001D4F70">
            <w:pPr>
              <w:rPr>
                <w:sz w:val="20"/>
                <w:szCs w:val="20"/>
              </w:rPr>
            </w:pPr>
            <w:r w:rsidRPr="00710A82">
              <w:t>3. Воспитание заботливого отношения к природе.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Pr="003B3138" w:rsidRDefault="00E02AFB" w:rsidP="001D4F7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B3138">
              <w:rPr>
                <w:b/>
                <w:sz w:val="20"/>
                <w:szCs w:val="20"/>
              </w:rPr>
              <w:t>Пересказ рассказа составленного  по серии сюжетных картин.</w:t>
            </w:r>
          </w:p>
          <w:p w:rsidR="00E02AFB" w:rsidRPr="003B3138" w:rsidRDefault="00E02AFB" w:rsidP="001D4F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3138">
              <w:rPr>
                <w:sz w:val="20"/>
                <w:szCs w:val="20"/>
              </w:rPr>
              <w:t>Цель:</w:t>
            </w:r>
          </w:p>
          <w:p w:rsidR="00E02AFB" w:rsidRPr="003B3138" w:rsidRDefault="00E02AFB" w:rsidP="001D4F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3138">
              <w:rPr>
                <w:sz w:val="20"/>
                <w:szCs w:val="20"/>
              </w:rPr>
              <w:t>1.Формировать у детей навык целенаправленного восприятия серии картин, обучать детей пересказу рассказа составленного по серии сюжетных картин.</w:t>
            </w:r>
          </w:p>
          <w:p w:rsidR="00E02AFB" w:rsidRPr="003B3138" w:rsidRDefault="00E02AFB" w:rsidP="001D4F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3138">
              <w:rPr>
                <w:sz w:val="20"/>
                <w:szCs w:val="20"/>
              </w:rPr>
              <w:t>2. Расширять и закреплять знания детей о цветах, закрепить употребление в речи относительных прилагательных и  предлогов, закреплять умение описывать каждую картинку в отдельности, а затем объединять отдельные предложения в рассказ.</w:t>
            </w:r>
          </w:p>
          <w:p w:rsidR="00E02AFB" w:rsidRPr="003B3138" w:rsidRDefault="00E02AFB" w:rsidP="001D4F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3138">
              <w:rPr>
                <w:sz w:val="20"/>
                <w:szCs w:val="20"/>
              </w:rPr>
              <w:t>3. Воспитывать у детей уважительное и бережное отношение к природе</w:t>
            </w:r>
          </w:p>
        </w:tc>
      </w:tr>
      <w:tr w:rsidR="00E02AFB" w:rsidRPr="00476E1A" w:rsidTr="001D4F70">
        <w:trPr>
          <w:cantSplit/>
          <w:trHeight w:val="1523"/>
          <w:jc w:val="center"/>
        </w:trPr>
        <w:tc>
          <w:tcPr>
            <w:tcW w:w="648" w:type="dxa"/>
            <w:vMerge w:val="restart"/>
            <w:textDirection w:val="btLr"/>
          </w:tcPr>
          <w:p w:rsidR="00E02AFB" w:rsidRPr="00476E1A" w:rsidRDefault="00E02AFB" w:rsidP="001D4F70">
            <w:pPr>
              <w:ind w:left="113" w:right="113"/>
              <w:jc w:val="center"/>
            </w:pPr>
            <w:r w:rsidRPr="00476E1A"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Pr="00476E1A" w:rsidRDefault="00E02AFB" w:rsidP="001D4F70">
            <w:pPr>
              <w:jc w:val="center"/>
            </w:pPr>
            <w:r>
              <w:t>Посуда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Pr="00C10C68" w:rsidRDefault="00E02AFB" w:rsidP="001D4F70">
            <w:pPr>
              <w:jc w:val="center"/>
              <w:rPr>
                <w:b/>
              </w:rPr>
            </w:pPr>
            <w:r w:rsidRPr="00C10C68">
              <w:rPr>
                <w:b/>
              </w:rPr>
              <w:t>Относительные прилагательные.</w:t>
            </w:r>
          </w:p>
          <w:p w:rsidR="00E02AFB" w:rsidRPr="00476E1A" w:rsidRDefault="00E02AFB" w:rsidP="001D4F70">
            <w:pPr>
              <w:widowControl w:val="0"/>
              <w:autoSpaceDE w:val="0"/>
              <w:autoSpaceDN w:val="0"/>
              <w:adjustRightInd w:val="0"/>
            </w:pPr>
            <w:r w:rsidRPr="00476E1A">
              <w:t>Цель:</w:t>
            </w:r>
          </w:p>
          <w:p w:rsidR="00E02AFB" w:rsidRPr="00476E1A" w:rsidRDefault="00E02AFB" w:rsidP="001D4F70">
            <w:pPr>
              <w:widowControl w:val="0"/>
              <w:autoSpaceDE w:val="0"/>
              <w:autoSpaceDN w:val="0"/>
              <w:adjustRightInd w:val="0"/>
            </w:pPr>
            <w:r>
              <w:t xml:space="preserve"> 1. У</w:t>
            </w:r>
            <w:r w:rsidRPr="00476E1A">
              <w:t>чить словообразованию и употреблению относительных прилагательных, обо</w:t>
            </w:r>
            <w:r w:rsidRPr="00476E1A">
              <w:softHyphen/>
              <w:t>значающих материал. Согласованию относительных прилагательных с существительными в роде, числе и падеже.</w:t>
            </w:r>
          </w:p>
          <w:p w:rsidR="00E02AFB" w:rsidRPr="00476E1A" w:rsidRDefault="00E02AFB" w:rsidP="001D4F70">
            <w:r w:rsidRPr="00476E1A">
              <w:t>2.Развитие диалогической речи.</w:t>
            </w:r>
          </w:p>
          <w:p w:rsidR="00E02AFB" w:rsidRPr="00476E1A" w:rsidRDefault="00E02AFB" w:rsidP="001D4F70">
            <w:pPr>
              <w:widowControl w:val="0"/>
              <w:autoSpaceDE w:val="0"/>
              <w:autoSpaceDN w:val="0"/>
              <w:adjustRightInd w:val="0"/>
            </w:pPr>
            <w:r w:rsidRPr="00476E1A">
              <w:t>3. Воспитание эмоциональной отзывчивости.</w:t>
            </w:r>
          </w:p>
          <w:p w:rsidR="00E02AFB" w:rsidRPr="00C10C68" w:rsidRDefault="00E02AFB" w:rsidP="001D4F70">
            <w:pPr>
              <w:jc w:val="center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Pr="00B62DA5" w:rsidRDefault="00E02AFB" w:rsidP="001D4F70">
            <w:pPr>
              <w:pStyle w:val="1"/>
              <w:shd w:val="clear" w:color="auto" w:fill="auto"/>
              <w:spacing w:line="254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Пересказ рассказа </w:t>
            </w:r>
            <w:r w:rsidRPr="00B62D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Е. </w:t>
            </w:r>
            <w:r w:rsidRPr="00B62DA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Пермяка «Как Маш</w:t>
            </w:r>
            <w:r w:rsidRPr="00B62D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B62DA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стала большой».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spacing w:line="254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Цель: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spacing w:line="254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1. У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чить детей подробно пересказывать художе ственный текст, формировать навык построения связных монологических высказываний.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spacing w:line="254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2. З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акреплять знания детей о предназначении различной посуды, развивать направленное восприятие речи педагога и внимание к речи других детей, развивать умение отвечать на вопросы распространенной, согласованной фразой.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spacing w:line="254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3. В</w:t>
            </w:r>
            <w:r w:rsidRPr="00B62D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оспитывать у детей самостоятельность в трудолюбие.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spacing w:line="256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02AFB" w:rsidRPr="00476E1A" w:rsidTr="001D4F70">
        <w:trPr>
          <w:cantSplit/>
          <w:trHeight w:val="1212"/>
          <w:jc w:val="center"/>
        </w:trPr>
        <w:tc>
          <w:tcPr>
            <w:tcW w:w="648" w:type="dxa"/>
            <w:vMerge/>
          </w:tcPr>
          <w:p w:rsidR="00E02AFB" w:rsidRPr="00476E1A" w:rsidRDefault="00E02AFB" w:rsidP="001D4F70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Pr="00476E1A" w:rsidRDefault="00E02AFB" w:rsidP="001D4F70">
            <w:pPr>
              <w:jc w:val="center"/>
            </w:pPr>
            <w:r>
              <w:t>Продукты питания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Pr="00D4359D" w:rsidRDefault="00E02AFB" w:rsidP="001D4F70">
            <w:pPr>
              <w:jc w:val="center"/>
              <w:rPr>
                <w:b/>
                <w:sz w:val="20"/>
                <w:szCs w:val="20"/>
              </w:rPr>
            </w:pPr>
            <w:r w:rsidRPr="00D4359D">
              <w:rPr>
                <w:sz w:val="20"/>
                <w:szCs w:val="20"/>
              </w:rPr>
              <w:t>.</w:t>
            </w:r>
            <w:r w:rsidRPr="00D4359D">
              <w:rPr>
                <w:b/>
                <w:sz w:val="20"/>
                <w:szCs w:val="20"/>
              </w:rPr>
              <w:t xml:space="preserve"> Относительные прилагательные.</w:t>
            </w:r>
          </w:p>
          <w:p w:rsidR="00E02AFB" w:rsidRPr="00D4359D" w:rsidRDefault="00E02AFB" w:rsidP="001D4F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59D">
              <w:rPr>
                <w:sz w:val="20"/>
                <w:szCs w:val="20"/>
              </w:rPr>
              <w:t>Цель:</w:t>
            </w:r>
          </w:p>
          <w:p w:rsidR="00E02AFB" w:rsidRPr="00D4359D" w:rsidRDefault="00E02AFB" w:rsidP="001D4F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59D">
              <w:rPr>
                <w:sz w:val="20"/>
                <w:szCs w:val="20"/>
              </w:rPr>
              <w:t xml:space="preserve"> 1. Закреплять умения  словообразования и употребления</w:t>
            </w:r>
            <w:r>
              <w:rPr>
                <w:sz w:val="20"/>
                <w:szCs w:val="20"/>
              </w:rPr>
              <w:t xml:space="preserve"> относительных прилагательных,</w:t>
            </w:r>
            <w:r w:rsidRPr="00D4359D">
              <w:rPr>
                <w:sz w:val="20"/>
                <w:szCs w:val="20"/>
              </w:rPr>
              <w:t xml:space="preserve"> согласования относительных прилагательных с существительными в роде, числе и падеже.</w:t>
            </w:r>
          </w:p>
          <w:p w:rsidR="00E02AFB" w:rsidRPr="00D4359D" w:rsidRDefault="00E02AFB" w:rsidP="001D4F70">
            <w:pPr>
              <w:rPr>
                <w:sz w:val="20"/>
                <w:szCs w:val="20"/>
              </w:rPr>
            </w:pPr>
            <w:r w:rsidRPr="00D4359D">
              <w:rPr>
                <w:sz w:val="20"/>
                <w:szCs w:val="20"/>
              </w:rPr>
              <w:t>2.Развитие диалогической речи.</w:t>
            </w:r>
          </w:p>
          <w:p w:rsidR="00E02AFB" w:rsidRPr="00D4359D" w:rsidRDefault="00E02AFB" w:rsidP="001D4F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59D">
              <w:rPr>
                <w:sz w:val="20"/>
                <w:szCs w:val="20"/>
              </w:rPr>
              <w:t>3. Воспитание эмоциональной отзывчивости.</w:t>
            </w:r>
          </w:p>
          <w:p w:rsidR="00E02AFB" w:rsidRPr="00D4359D" w:rsidRDefault="00E02AFB" w:rsidP="001D4F70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Pr="00B62DA5" w:rsidRDefault="00E02AFB" w:rsidP="001D4F70">
            <w:pPr>
              <w:pStyle w:val="1"/>
              <w:shd w:val="clear" w:color="auto" w:fill="auto"/>
              <w:spacing w:line="254" w:lineRule="auto"/>
              <w:ind w:firstLine="0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b/>
                <w:lang w:val="ru-RU" w:eastAsia="ru-RU"/>
              </w:rPr>
              <w:t>Пересказ рассказа «</w:t>
            </w:r>
            <w:r w:rsidRPr="00B62DA5">
              <w:rPr>
                <w:rFonts w:ascii="Times New Roman" w:eastAsia="Times New Roman" w:hAnsi="Times New Roman"/>
                <w:lang w:val="ru-RU" w:eastAsia="ru-RU"/>
              </w:rPr>
              <w:t>Откуда хлеб пришел</w:t>
            </w:r>
            <w:r w:rsidRPr="00B62DA5">
              <w:rPr>
                <w:rFonts w:ascii="Times New Roman" w:eastAsia="Times New Roman" w:hAnsi="Times New Roman"/>
                <w:b/>
                <w:lang w:val="ru-RU" w:eastAsia="ru-RU"/>
              </w:rPr>
              <w:t>», составленного по серии сюжетных картин.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spacing w:line="254" w:lineRule="auto"/>
              <w:ind w:firstLine="0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Цель: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spacing w:line="254" w:lineRule="auto"/>
              <w:ind w:firstLine="0"/>
              <w:rPr>
                <w:rFonts w:ascii="Times New Roman" w:eastAsia="Times New Roman" w:hAnsi="Times New Roman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bCs/>
                <w:lang w:val="ru-RU" w:eastAsia="ru-RU"/>
              </w:rPr>
              <w:t>1. Ф</w:t>
            </w:r>
            <w:r w:rsidRPr="00B62DA5">
              <w:rPr>
                <w:rFonts w:ascii="Times New Roman" w:eastAsia="Times New Roman" w:hAnsi="Times New Roman"/>
                <w:lang w:val="ru-RU" w:eastAsia="ru-RU"/>
              </w:rPr>
              <w:t>ормировать у детей навык целенаправлен</w:t>
            </w:r>
            <w:r w:rsidRPr="00B62DA5">
              <w:rPr>
                <w:rFonts w:ascii="Times New Roman" w:eastAsia="Times New Roman" w:hAnsi="Times New Roman"/>
                <w:lang w:val="ru-RU" w:eastAsia="ru-RU"/>
              </w:rPr>
              <w:softHyphen/>
              <w:t>ного восприятия серии картин, обучать детей пересказу рассказа, составлен</w:t>
            </w:r>
            <w:r w:rsidRPr="00B62DA5">
              <w:rPr>
                <w:rFonts w:ascii="Times New Roman" w:eastAsia="Times New Roman" w:hAnsi="Times New Roman"/>
                <w:lang w:val="ru-RU" w:eastAsia="ru-RU"/>
              </w:rPr>
              <w:softHyphen/>
              <w:t>ного по серии сюжетных картин.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spacing w:line="254" w:lineRule="auto"/>
              <w:ind w:firstLine="0"/>
              <w:rPr>
                <w:rFonts w:ascii="Times New Roman" w:eastAsia="Times New Roman" w:hAnsi="Times New Roman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iCs/>
                <w:lang w:val="ru-RU" w:eastAsia="ru-RU"/>
              </w:rPr>
              <w:t>2. З</w:t>
            </w:r>
            <w:r w:rsidRPr="00B62DA5">
              <w:rPr>
                <w:rFonts w:ascii="Times New Roman" w:eastAsia="Times New Roman" w:hAnsi="Times New Roman"/>
                <w:lang w:val="ru-RU" w:eastAsia="ru-RU"/>
              </w:rPr>
              <w:t>акреплять умение описывать каждую кар</w:t>
            </w:r>
            <w:r w:rsidRPr="00B62DA5">
              <w:rPr>
                <w:rFonts w:ascii="Times New Roman" w:eastAsia="Times New Roman" w:hAnsi="Times New Roman"/>
                <w:lang w:val="ru-RU" w:eastAsia="ru-RU"/>
              </w:rPr>
              <w:softHyphen/>
              <w:t>тинку в отдельности, а затем объединять от</w:t>
            </w:r>
            <w:r w:rsidRPr="00B62DA5">
              <w:rPr>
                <w:rFonts w:ascii="Times New Roman" w:eastAsia="Times New Roman" w:hAnsi="Times New Roman"/>
                <w:lang w:val="ru-RU" w:eastAsia="ru-RU"/>
              </w:rPr>
              <w:softHyphen/>
              <w:t>дельные предложения в рассказ, закреплять употребление в речи относительных прилагательных.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spacing w:line="256" w:lineRule="auto"/>
              <w:ind w:firstLine="0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iCs/>
                <w:lang w:val="ru-RU" w:eastAsia="ru-RU"/>
              </w:rPr>
              <w:t xml:space="preserve">3. </w:t>
            </w:r>
            <w:r w:rsidRPr="00B62DA5">
              <w:rPr>
                <w:rFonts w:ascii="Times New Roman" w:eastAsia="Times New Roman" w:hAnsi="Times New Roman"/>
                <w:lang w:val="ru-RU" w:eastAsia="ru-RU"/>
              </w:rPr>
              <w:t>Воспитывать у детей уважительное отношение</w:t>
            </w:r>
          </w:p>
        </w:tc>
      </w:tr>
      <w:tr w:rsidR="00E02AFB" w:rsidRPr="00476E1A" w:rsidTr="001D4F70">
        <w:trPr>
          <w:cantSplit/>
          <w:trHeight w:val="1596"/>
          <w:jc w:val="center"/>
        </w:trPr>
        <w:tc>
          <w:tcPr>
            <w:tcW w:w="648" w:type="dxa"/>
            <w:vMerge/>
          </w:tcPr>
          <w:p w:rsidR="00E02AFB" w:rsidRPr="00476E1A" w:rsidRDefault="00E02AFB" w:rsidP="001D4F70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Default="00E02AFB" w:rsidP="001D4F70">
            <w:pPr>
              <w:jc w:val="center"/>
            </w:pPr>
          </w:p>
          <w:p w:rsidR="00E02AFB" w:rsidRPr="00476E1A" w:rsidRDefault="00E02AFB" w:rsidP="001D4F70">
            <w:pPr>
              <w:jc w:val="center"/>
            </w:pPr>
            <w:r>
              <w:t xml:space="preserve">Мебель. 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Pr="00D4359D" w:rsidRDefault="00E02AFB" w:rsidP="001D4F70">
            <w:pPr>
              <w:jc w:val="center"/>
              <w:rPr>
                <w:b/>
                <w:sz w:val="20"/>
                <w:szCs w:val="20"/>
              </w:rPr>
            </w:pPr>
            <w:r w:rsidRPr="00D4359D">
              <w:rPr>
                <w:b/>
                <w:sz w:val="20"/>
                <w:szCs w:val="20"/>
              </w:rPr>
              <w:t xml:space="preserve">Притяжательные прилагательные с суффиксом </w:t>
            </w:r>
            <w:proofErr w:type="gramStart"/>
            <w:r w:rsidRPr="00D4359D">
              <w:rPr>
                <w:b/>
                <w:sz w:val="20"/>
                <w:szCs w:val="20"/>
              </w:rPr>
              <w:t>–и</w:t>
            </w:r>
            <w:proofErr w:type="gramEnd"/>
            <w:r w:rsidRPr="00D4359D">
              <w:rPr>
                <w:b/>
                <w:sz w:val="20"/>
                <w:szCs w:val="20"/>
              </w:rPr>
              <w:t>н-</w:t>
            </w:r>
          </w:p>
          <w:p w:rsidR="00E02AFB" w:rsidRPr="00D4359D" w:rsidRDefault="00E02AFB" w:rsidP="001D4F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59D">
              <w:rPr>
                <w:sz w:val="20"/>
                <w:szCs w:val="20"/>
              </w:rPr>
              <w:t>Цель:</w:t>
            </w:r>
          </w:p>
          <w:p w:rsidR="00E02AFB" w:rsidRPr="00D4359D" w:rsidRDefault="00E02AFB" w:rsidP="001D4F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59D">
              <w:rPr>
                <w:sz w:val="20"/>
                <w:szCs w:val="20"/>
              </w:rPr>
              <w:t xml:space="preserve">1. Учить образованию и употреблению притяжательных прилагательных с суффиксом </w:t>
            </w:r>
            <w:proofErr w:type="gramStart"/>
            <w:r w:rsidRPr="00D4359D">
              <w:rPr>
                <w:sz w:val="20"/>
                <w:szCs w:val="20"/>
              </w:rPr>
              <w:t>-и</w:t>
            </w:r>
            <w:proofErr w:type="gramEnd"/>
            <w:r w:rsidRPr="00D4359D">
              <w:rPr>
                <w:sz w:val="20"/>
                <w:szCs w:val="20"/>
              </w:rPr>
              <w:t>н-.  Упражнение в постановке вопросов с вопросительными местоимениями чей? чья? чье? чьи?  Закрепление согласования притяжательных прилагательных с существи</w:t>
            </w:r>
            <w:r w:rsidRPr="00D4359D">
              <w:rPr>
                <w:sz w:val="20"/>
                <w:szCs w:val="20"/>
              </w:rPr>
              <w:softHyphen/>
              <w:t>тельными в роде, числе, падеже.</w:t>
            </w:r>
          </w:p>
          <w:p w:rsidR="00E02AFB" w:rsidRPr="00D4359D" w:rsidRDefault="00E02AFB" w:rsidP="001D4F70">
            <w:pPr>
              <w:rPr>
                <w:sz w:val="20"/>
                <w:szCs w:val="20"/>
              </w:rPr>
            </w:pPr>
            <w:r w:rsidRPr="00D4359D">
              <w:rPr>
                <w:sz w:val="20"/>
                <w:szCs w:val="20"/>
              </w:rPr>
              <w:t>2. Развитие внимания и памяти.</w:t>
            </w:r>
          </w:p>
          <w:p w:rsidR="00E02AFB" w:rsidRPr="00D4359D" w:rsidRDefault="00E02AFB" w:rsidP="001D4F70">
            <w:pPr>
              <w:rPr>
                <w:sz w:val="20"/>
                <w:szCs w:val="20"/>
              </w:rPr>
            </w:pPr>
            <w:r w:rsidRPr="00D4359D">
              <w:rPr>
                <w:sz w:val="20"/>
                <w:szCs w:val="20"/>
              </w:rPr>
              <w:t>3. Воспитание чувства уважения и любви к членам своей семьи.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Pr="00D4359D" w:rsidRDefault="00E02AFB" w:rsidP="001D4F70">
            <w:pPr>
              <w:rPr>
                <w:rFonts w:eastAsia="Arial"/>
                <w:b/>
                <w:sz w:val="20"/>
                <w:szCs w:val="20"/>
              </w:rPr>
            </w:pPr>
            <w:r w:rsidRPr="00D4359D">
              <w:rPr>
                <w:rFonts w:eastAsia="Arial"/>
                <w:b/>
                <w:sz w:val="20"/>
                <w:szCs w:val="20"/>
              </w:rPr>
              <w:t>Составление рассказа по сюжетной карти</w:t>
            </w:r>
            <w:r w:rsidRPr="00D4359D">
              <w:rPr>
                <w:rFonts w:eastAsia="Arial"/>
                <w:b/>
                <w:sz w:val="20"/>
                <w:szCs w:val="20"/>
              </w:rPr>
              <w:softHyphen/>
              <w:t>не «Одни дома» с придумыванием начала рассказа.</w:t>
            </w:r>
          </w:p>
          <w:p w:rsidR="00E02AFB" w:rsidRPr="00D4359D" w:rsidRDefault="00E02AFB" w:rsidP="001D4F70">
            <w:pPr>
              <w:rPr>
                <w:rFonts w:eastAsia="Arial"/>
                <w:sz w:val="20"/>
                <w:szCs w:val="20"/>
              </w:rPr>
            </w:pPr>
            <w:r w:rsidRPr="00D4359D">
              <w:rPr>
                <w:rFonts w:eastAsia="Arial"/>
                <w:sz w:val="20"/>
                <w:szCs w:val="20"/>
              </w:rPr>
              <w:t>Цель:</w:t>
            </w:r>
          </w:p>
          <w:p w:rsidR="00E02AFB" w:rsidRPr="00D4359D" w:rsidRDefault="00E02AFB" w:rsidP="001D4F70">
            <w:pPr>
              <w:rPr>
                <w:rFonts w:eastAsia="Arial"/>
                <w:sz w:val="20"/>
                <w:szCs w:val="20"/>
              </w:rPr>
            </w:pPr>
            <w:r w:rsidRPr="00D4359D">
              <w:rPr>
                <w:rFonts w:eastAsia="Arial"/>
                <w:sz w:val="20"/>
                <w:szCs w:val="20"/>
              </w:rPr>
              <w:t>1. Обучать детей навыкам составления рассказа по сюжетной картине, с придумыванием предшествующих событий, учить выделять событийную основу и существенные детали изображения.</w:t>
            </w:r>
          </w:p>
          <w:p w:rsidR="00E02AFB" w:rsidRPr="00D4359D" w:rsidRDefault="00E02AFB" w:rsidP="001D4F70">
            <w:pPr>
              <w:rPr>
                <w:rFonts w:eastAsia="Arial"/>
                <w:sz w:val="20"/>
                <w:szCs w:val="20"/>
              </w:rPr>
            </w:pPr>
            <w:r w:rsidRPr="00D4359D">
              <w:rPr>
                <w:rFonts w:eastAsia="Arial"/>
                <w:sz w:val="20"/>
                <w:szCs w:val="20"/>
              </w:rPr>
              <w:t>2. Активизировать и расширять словарь по теме, развивать умение образовывать сложные слова, развивать навык планирования развернутых высказываний.</w:t>
            </w:r>
          </w:p>
          <w:p w:rsidR="00E02AFB" w:rsidRPr="00D4359D" w:rsidRDefault="00E02AFB" w:rsidP="001D4F70">
            <w:pPr>
              <w:rPr>
                <w:sz w:val="20"/>
                <w:szCs w:val="20"/>
              </w:rPr>
            </w:pPr>
            <w:r w:rsidRPr="00D4359D">
              <w:rPr>
                <w:rFonts w:eastAsia="Arial"/>
                <w:sz w:val="20"/>
                <w:szCs w:val="20"/>
              </w:rPr>
              <w:t>3. Воспитывать у детей самостоятельность и ответственность за свои поступки.</w:t>
            </w:r>
          </w:p>
        </w:tc>
      </w:tr>
      <w:tr w:rsidR="00E02AFB" w:rsidRPr="00476E1A" w:rsidTr="001D4F70">
        <w:trPr>
          <w:cantSplit/>
          <w:trHeight w:val="1596"/>
          <w:jc w:val="center"/>
        </w:trPr>
        <w:tc>
          <w:tcPr>
            <w:tcW w:w="648" w:type="dxa"/>
            <w:vMerge/>
          </w:tcPr>
          <w:p w:rsidR="00E02AFB" w:rsidRPr="00476E1A" w:rsidRDefault="00E02AFB" w:rsidP="001D4F70"/>
        </w:tc>
        <w:tc>
          <w:tcPr>
            <w:tcW w:w="2160" w:type="dxa"/>
            <w:tcBorders>
              <w:top w:val="single" w:sz="4" w:space="0" w:color="auto"/>
            </w:tcBorders>
          </w:tcPr>
          <w:p w:rsidR="00E02AFB" w:rsidRDefault="00E02AFB" w:rsidP="001D4F70">
            <w:pPr>
              <w:jc w:val="center"/>
            </w:pPr>
          </w:p>
          <w:p w:rsidR="00E02AFB" w:rsidRPr="00476E1A" w:rsidRDefault="00E02AFB" w:rsidP="001D4F70">
            <w:pPr>
              <w:jc w:val="center"/>
            </w:pPr>
            <w:r>
              <w:t>Бытовая техника.</w:t>
            </w:r>
          </w:p>
        </w:tc>
        <w:tc>
          <w:tcPr>
            <w:tcW w:w="4694" w:type="dxa"/>
            <w:tcBorders>
              <w:top w:val="single" w:sz="4" w:space="0" w:color="auto"/>
            </w:tcBorders>
          </w:tcPr>
          <w:p w:rsidR="00E02AFB" w:rsidRPr="00D4359D" w:rsidRDefault="00E02AFB" w:rsidP="001D4F70">
            <w:pPr>
              <w:jc w:val="center"/>
              <w:rPr>
                <w:b/>
                <w:sz w:val="20"/>
                <w:szCs w:val="20"/>
              </w:rPr>
            </w:pPr>
            <w:r w:rsidRPr="00D4359D">
              <w:rPr>
                <w:b/>
                <w:sz w:val="20"/>
                <w:szCs w:val="20"/>
              </w:rPr>
              <w:t>Сравнительная степень качественных прилагательных</w:t>
            </w:r>
          </w:p>
          <w:p w:rsidR="00E02AFB" w:rsidRPr="00D4359D" w:rsidRDefault="00E02AFB" w:rsidP="001D4F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59D">
              <w:rPr>
                <w:sz w:val="20"/>
                <w:szCs w:val="20"/>
              </w:rPr>
              <w:t>Цель:</w:t>
            </w:r>
          </w:p>
          <w:p w:rsidR="00E02AFB" w:rsidRPr="00D4359D" w:rsidRDefault="00E02AFB" w:rsidP="001D4F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59D">
              <w:rPr>
                <w:sz w:val="20"/>
                <w:szCs w:val="20"/>
              </w:rPr>
              <w:t xml:space="preserve">  1. Практическое усвоение (понимание и употребление в речи) степеней сравнения прилагательного красивый (и его синонимов). Обогащение лексики синонимами к прилагательному </w:t>
            </w:r>
            <w:proofErr w:type="gramStart"/>
            <w:r w:rsidRPr="00D4359D">
              <w:rPr>
                <w:sz w:val="20"/>
                <w:szCs w:val="20"/>
              </w:rPr>
              <w:t>красивый</w:t>
            </w:r>
            <w:proofErr w:type="gramEnd"/>
            <w:r w:rsidRPr="00D4359D">
              <w:rPr>
                <w:sz w:val="20"/>
                <w:szCs w:val="20"/>
              </w:rPr>
              <w:t>.</w:t>
            </w:r>
          </w:p>
          <w:p w:rsidR="00E02AFB" w:rsidRPr="00D4359D" w:rsidRDefault="00E02AFB" w:rsidP="001D4F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59D">
              <w:rPr>
                <w:sz w:val="20"/>
                <w:szCs w:val="20"/>
              </w:rPr>
              <w:t xml:space="preserve"> Закрепление притяжательных прилагательных с суффиксом </w:t>
            </w:r>
            <w:proofErr w:type="gramStart"/>
            <w:r w:rsidRPr="00D4359D">
              <w:rPr>
                <w:sz w:val="20"/>
                <w:szCs w:val="20"/>
              </w:rPr>
              <w:t>-</w:t>
            </w:r>
            <w:proofErr w:type="spellStart"/>
            <w:r w:rsidRPr="00D4359D">
              <w:rPr>
                <w:sz w:val="20"/>
                <w:szCs w:val="20"/>
              </w:rPr>
              <w:t>й</w:t>
            </w:r>
            <w:proofErr w:type="spellEnd"/>
            <w:proofErr w:type="gramEnd"/>
            <w:r w:rsidRPr="00D4359D">
              <w:rPr>
                <w:sz w:val="20"/>
                <w:szCs w:val="20"/>
              </w:rPr>
              <w:t>-.</w:t>
            </w:r>
          </w:p>
          <w:p w:rsidR="00E02AFB" w:rsidRPr="00D4359D" w:rsidRDefault="00E02AFB" w:rsidP="001D4F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59D">
              <w:rPr>
                <w:sz w:val="20"/>
                <w:szCs w:val="20"/>
              </w:rPr>
              <w:t>2. Развитие логического мышления</w:t>
            </w:r>
          </w:p>
          <w:p w:rsidR="00E02AFB" w:rsidRPr="00D4359D" w:rsidRDefault="00E02AFB" w:rsidP="001D4F70">
            <w:pPr>
              <w:rPr>
                <w:b/>
                <w:sz w:val="20"/>
                <w:szCs w:val="20"/>
              </w:rPr>
            </w:pPr>
            <w:r w:rsidRPr="00D4359D">
              <w:rPr>
                <w:sz w:val="20"/>
                <w:szCs w:val="20"/>
              </w:rPr>
              <w:t>3. Воспитание скромности.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E02AFB" w:rsidRPr="00D4359D" w:rsidRDefault="00E02AFB" w:rsidP="001D4F70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</w:rPr>
            </w:pPr>
            <w:r w:rsidRPr="00D4359D">
              <w:rPr>
                <w:rFonts w:eastAsia="Arial"/>
                <w:b/>
                <w:sz w:val="20"/>
                <w:szCs w:val="20"/>
              </w:rPr>
              <w:t>Пересказ рассказа Л. Толстого «Котенок»</w:t>
            </w:r>
          </w:p>
          <w:p w:rsidR="00E02AFB" w:rsidRPr="00D4359D" w:rsidRDefault="00E02AFB" w:rsidP="001D4F70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</w:rPr>
            </w:pPr>
            <w:r w:rsidRPr="00D4359D">
              <w:rPr>
                <w:rFonts w:eastAsia="Arial"/>
                <w:sz w:val="20"/>
                <w:szCs w:val="20"/>
              </w:rPr>
              <w:t>Цель:</w:t>
            </w:r>
          </w:p>
          <w:p w:rsidR="00E02AFB" w:rsidRPr="00D4359D" w:rsidRDefault="00E02AFB" w:rsidP="001D4F70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</w:rPr>
            </w:pPr>
            <w:r w:rsidRPr="00D4359D">
              <w:rPr>
                <w:rFonts w:eastAsia="Arial"/>
                <w:sz w:val="20"/>
                <w:szCs w:val="20"/>
              </w:rPr>
              <w:t>1. Формировать у детей навык построения связного монологического высказывания, учить пересказывать текст.</w:t>
            </w:r>
          </w:p>
          <w:p w:rsidR="00E02AFB" w:rsidRPr="00D4359D" w:rsidRDefault="00E02AFB" w:rsidP="001D4F70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</w:rPr>
            </w:pPr>
            <w:r w:rsidRPr="00D4359D">
              <w:rPr>
                <w:rFonts w:eastAsia="Arial"/>
                <w:sz w:val="20"/>
                <w:szCs w:val="20"/>
              </w:rPr>
              <w:t>2. Развивать самостоятельную связную речь, закреплять навык употребления в речи сравнительной степени прилагательных.</w:t>
            </w:r>
          </w:p>
          <w:p w:rsidR="00E02AFB" w:rsidRPr="00D4359D" w:rsidRDefault="00E02AFB" w:rsidP="001D4F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59D">
              <w:rPr>
                <w:rFonts w:eastAsia="Arial"/>
                <w:sz w:val="20"/>
                <w:szCs w:val="20"/>
              </w:rPr>
              <w:t>3.Воспитывать доброжелательность.</w:t>
            </w:r>
          </w:p>
        </w:tc>
      </w:tr>
    </w:tbl>
    <w:p w:rsidR="00E02AFB" w:rsidRPr="00476E1A" w:rsidRDefault="00E02AFB" w:rsidP="00E02AFB"/>
    <w:p w:rsidR="00E02AFB" w:rsidRPr="00476E1A" w:rsidRDefault="00E02AFB" w:rsidP="00E02AFB"/>
    <w:p w:rsidR="00E02AFB" w:rsidRPr="00476E1A" w:rsidRDefault="00E02AFB" w:rsidP="00E02AFB"/>
    <w:p w:rsidR="00E02AFB" w:rsidRPr="00476E1A" w:rsidRDefault="00E02AFB" w:rsidP="00E02AFB"/>
    <w:p w:rsidR="00E02AFB" w:rsidRPr="00476E1A" w:rsidRDefault="00E02AFB" w:rsidP="00E02AFB"/>
    <w:p w:rsidR="00E02AFB" w:rsidRPr="00476E1A" w:rsidRDefault="00E02AFB" w:rsidP="00E02AFB"/>
    <w:p w:rsidR="00E02AFB" w:rsidRPr="00476E1A" w:rsidRDefault="00E02AFB" w:rsidP="00E02AFB"/>
    <w:p w:rsidR="00E02AFB" w:rsidRPr="00476E1A" w:rsidRDefault="00E02AFB" w:rsidP="00E02AFB"/>
    <w:p w:rsidR="00E02AFB" w:rsidRPr="00476E1A" w:rsidRDefault="00E02AFB" w:rsidP="00E02AFB"/>
    <w:tbl>
      <w:tblPr>
        <w:tblW w:w="14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60"/>
        <w:gridCol w:w="5742"/>
        <w:gridCol w:w="5451"/>
      </w:tblGrid>
      <w:tr w:rsidR="00E02AFB" w:rsidRPr="00476E1A" w:rsidTr="001D4F70">
        <w:trPr>
          <w:cantSplit/>
          <w:trHeight w:val="1134"/>
          <w:jc w:val="center"/>
        </w:trPr>
        <w:tc>
          <w:tcPr>
            <w:tcW w:w="648" w:type="dxa"/>
            <w:textDirection w:val="btLr"/>
          </w:tcPr>
          <w:p w:rsidR="00E02AFB" w:rsidRPr="00C10C68" w:rsidRDefault="00E02AFB" w:rsidP="001D4F70">
            <w:pPr>
              <w:ind w:left="113" w:right="113"/>
              <w:rPr>
                <w:b/>
              </w:rPr>
            </w:pPr>
            <w:r w:rsidRPr="00C10C68">
              <w:rPr>
                <w:b/>
              </w:rPr>
              <w:t>Месяц</w:t>
            </w:r>
          </w:p>
          <w:p w:rsidR="00E02AFB" w:rsidRPr="00C10C68" w:rsidRDefault="00E02AFB" w:rsidP="001D4F70">
            <w:pPr>
              <w:ind w:left="113" w:right="113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E02AFB" w:rsidRPr="00C10C68" w:rsidRDefault="00E02AFB" w:rsidP="001D4F70">
            <w:pPr>
              <w:jc w:val="center"/>
              <w:rPr>
                <w:b/>
              </w:rPr>
            </w:pPr>
          </w:p>
          <w:p w:rsidR="00E02AFB" w:rsidRPr="00C10C68" w:rsidRDefault="00E02AFB" w:rsidP="001D4F70">
            <w:pPr>
              <w:jc w:val="center"/>
              <w:rPr>
                <w:b/>
              </w:rPr>
            </w:pPr>
            <w:r w:rsidRPr="00C10C68">
              <w:rPr>
                <w:b/>
              </w:rPr>
              <w:t>Тема</w:t>
            </w:r>
          </w:p>
        </w:tc>
        <w:tc>
          <w:tcPr>
            <w:tcW w:w="5742" w:type="dxa"/>
          </w:tcPr>
          <w:p w:rsidR="00E02AFB" w:rsidRPr="00C10C68" w:rsidRDefault="00E02AFB" w:rsidP="001D4F70">
            <w:pPr>
              <w:jc w:val="center"/>
              <w:rPr>
                <w:b/>
              </w:rPr>
            </w:pPr>
          </w:p>
          <w:p w:rsidR="00E02AFB" w:rsidRPr="00C10C68" w:rsidRDefault="00E02AFB" w:rsidP="001D4F70">
            <w:pPr>
              <w:jc w:val="center"/>
              <w:rPr>
                <w:b/>
              </w:rPr>
            </w:pPr>
            <w:r w:rsidRPr="00C10C68">
              <w:rPr>
                <w:b/>
              </w:rPr>
              <w:t>Формирование лексико-грамматических категорий</w:t>
            </w:r>
          </w:p>
          <w:p w:rsidR="00E02AFB" w:rsidRPr="00C10C68" w:rsidRDefault="00E02AFB" w:rsidP="001D4F70">
            <w:pPr>
              <w:jc w:val="center"/>
              <w:rPr>
                <w:b/>
              </w:rPr>
            </w:pPr>
          </w:p>
        </w:tc>
        <w:tc>
          <w:tcPr>
            <w:tcW w:w="5451" w:type="dxa"/>
          </w:tcPr>
          <w:p w:rsidR="00E02AFB" w:rsidRPr="00C10C68" w:rsidRDefault="00E02AFB" w:rsidP="001D4F70">
            <w:pPr>
              <w:jc w:val="center"/>
              <w:rPr>
                <w:b/>
              </w:rPr>
            </w:pPr>
          </w:p>
          <w:p w:rsidR="00E02AFB" w:rsidRPr="00C10C68" w:rsidRDefault="00E02AFB" w:rsidP="001D4F70">
            <w:pPr>
              <w:jc w:val="center"/>
              <w:rPr>
                <w:b/>
              </w:rPr>
            </w:pPr>
            <w:r w:rsidRPr="00C10C68">
              <w:rPr>
                <w:b/>
              </w:rPr>
              <w:t>Связная речь</w:t>
            </w:r>
          </w:p>
        </w:tc>
      </w:tr>
      <w:tr w:rsidR="00E02AFB" w:rsidRPr="00476E1A" w:rsidTr="001D4F70">
        <w:trPr>
          <w:cantSplit/>
          <w:trHeight w:val="2424"/>
          <w:jc w:val="center"/>
        </w:trPr>
        <w:tc>
          <w:tcPr>
            <w:tcW w:w="648" w:type="dxa"/>
            <w:vMerge w:val="restart"/>
            <w:textDirection w:val="btLr"/>
          </w:tcPr>
          <w:p w:rsidR="00E02AFB" w:rsidRPr="00476E1A" w:rsidRDefault="00E02AFB" w:rsidP="001D4F70">
            <w:pPr>
              <w:ind w:left="113" w:right="113"/>
              <w:jc w:val="center"/>
            </w:pPr>
            <w:r w:rsidRPr="00476E1A"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Pr="00476E1A" w:rsidRDefault="00E02AFB" w:rsidP="001D4F70">
            <w:pPr>
              <w:jc w:val="center"/>
            </w:pPr>
            <w:r w:rsidRPr="00476E1A">
              <w:t xml:space="preserve">День Победы </w:t>
            </w:r>
          </w:p>
        </w:tc>
        <w:tc>
          <w:tcPr>
            <w:tcW w:w="5742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Pr="00C10C68" w:rsidRDefault="00E02AFB" w:rsidP="001D4F70">
            <w:pPr>
              <w:jc w:val="center"/>
              <w:rPr>
                <w:b/>
              </w:rPr>
            </w:pPr>
            <w:r w:rsidRPr="00C10C68">
              <w:rPr>
                <w:b/>
              </w:rPr>
              <w:t>Приставочные глаголы</w:t>
            </w:r>
          </w:p>
          <w:p w:rsidR="00E02AFB" w:rsidRPr="00476E1A" w:rsidRDefault="00E02AFB" w:rsidP="001D4F70">
            <w:r w:rsidRPr="00476E1A">
              <w:t>Цель:</w:t>
            </w:r>
          </w:p>
          <w:p w:rsidR="00E02AFB" w:rsidRPr="00476E1A" w:rsidRDefault="00E02AFB" w:rsidP="001D4F70">
            <w:r w:rsidRPr="00476E1A">
              <w:t xml:space="preserve"> 1. Учить детей подбирать в словосочетаниях и предложениях нужный по смыслу приставочный глагол,</w:t>
            </w:r>
          </w:p>
          <w:p w:rsidR="00E02AFB" w:rsidRPr="00476E1A" w:rsidRDefault="00E02AFB" w:rsidP="001D4F70">
            <w:r w:rsidRPr="00476E1A">
              <w:t xml:space="preserve"> 2. Развивать умение работать со схемой образования приставочных глаголов.</w:t>
            </w:r>
          </w:p>
          <w:p w:rsidR="00E02AFB" w:rsidRPr="00476E1A" w:rsidRDefault="00E02AFB" w:rsidP="001D4F70">
            <w:r w:rsidRPr="00476E1A">
              <w:t>3. Воспитание самостоятельности</w:t>
            </w:r>
          </w:p>
        </w:tc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Pr="007A31FE" w:rsidRDefault="00E02AFB" w:rsidP="001D4F70">
            <w:pPr>
              <w:rPr>
                <w:rFonts w:eastAsia="Arial"/>
                <w:b/>
                <w:sz w:val="20"/>
                <w:szCs w:val="20"/>
              </w:rPr>
            </w:pPr>
            <w:r w:rsidRPr="007A31FE">
              <w:rPr>
                <w:rFonts w:eastAsia="Arial"/>
                <w:b/>
                <w:sz w:val="20"/>
                <w:szCs w:val="20"/>
              </w:rPr>
              <w:t>Составление рассказа «Граница Родины — на замке» по серии сюжетных картин.</w:t>
            </w:r>
          </w:p>
          <w:p w:rsidR="00E02AFB" w:rsidRPr="007A31FE" w:rsidRDefault="00E02AFB" w:rsidP="001D4F70">
            <w:pPr>
              <w:rPr>
                <w:rFonts w:eastAsia="Arial"/>
                <w:sz w:val="20"/>
                <w:szCs w:val="20"/>
              </w:rPr>
            </w:pPr>
            <w:r w:rsidRPr="007A31FE">
              <w:rPr>
                <w:rFonts w:eastAsia="Arial"/>
                <w:sz w:val="20"/>
                <w:szCs w:val="20"/>
              </w:rPr>
              <w:t>Цель:</w:t>
            </w:r>
          </w:p>
          <w:p w:rsidR="00E02AFB" w:rsidRPr="007A31FE" w:rsidRDefault="00E02AFB" w:rsidP="001D4F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31FE">
              <w:rPr>
                <w:sz w:val="20"/>
                <w:szCs w:val="20"/>
              </w:rPr>
              <w:t>1. Формировать у детей навык целенаправленного восприятия серии картин, обучать детей составлению рассказа по серии сюжетных картин, по заданному плану.</w:t>
            </w:r>
          </w:p>
          <w:p w:rsidR="00E02AFB" w:rsidRPr="007A31FE" w:rsidRDefault="00E02AFB" w:rsidP="001D4F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31FE">
              <w:rPr>
                <w:sz w:val="20"/>
                <w:szCs w:val="20"/>
              </w:rPr>
              <w:t xml:space="preserve">2. Упражнять в подборе имен прилагательных к именам существительным по теме, расширять знания детей о военных профессиях, развивать умение адекватно передавать в </w:t>
            </w:r>
            <w:proofErr w:type="gramStart"/>
            <w:r w:rsidRPr="007A31FE">
              <w:rPr>
                <w:sz w:val="20"/>
                <w:szCs w:val="20"/>
              </w:rPr>
              <w:t>речи</w:t>
            </w:r>
            <w:proofErr w:type="gramEnd"/>
            <w:r w:rsidRPr="007A31FE">
              <w:rPr>
                <w:sz w:val="20"/>
                <w:szCs w:val="20"/>
              </w:rPr>
              <w:t xml:space="preserve"> изображенные на картинке действия.</w:t>
            </w:r>
          </w:p>
          <w:p w:rsidR="00E02AFB" w:rsidRPr="007A31FE" w:rsidRDefault="00E02AFB" w:rsidP="001D4F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31FE">
              <w:rPr>
                <w:sz w:val="20"/>
                <w:szCs w:val="20"/>
              </w:rPr>
              <w:t>3. Воспитывать у детей любовь к Родине и желание вставать на ее защиту.</w:t>
            </w:r>
          </w:p>
          <w:p w:rsidR="00E02AFB" w:rsidRPr="007A31FE" w:rsidRDefault="00E02AFB" w:rsidP="001D4F70">
            <w:pPr>
              <w:rPr>
                <w:sz w:val="20"/>
                <w:szCs w:val="20"/>
              </w:rPr>
            </w:pPr>
          </w:p>
        </w:tc>
      </w:tr>
      <w:tr w:rsidR="00E02AFB" w:rsidRPr="00476E1A" w:rsidTr="001D4F70">
        <w:trPr>
          <w:cantSplit/>
          <w:trHeight w:val="1596"/>
          <w:jc w:val="center"/>
        </w:trPr>
        <w:tc>
          <w:tcPr>
            <w:tcW w:w="648" w:type="dxa"/>
            <w:vMerge/>
          </w:tcPr>
          <w:p w:rsidR="00E02AFB" w:rsidRPr="00476E1A" w:rsidRDefault="00E02AFB" w:rsidP="001D4F70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Pr="00476E1A" w:rsidRDefault="00E02AFB" w:rsidP="001D4F70">
            <w:pPr>
              <w:jc w:val="center"/>
            </w:pPr>
            <w:r w:rsidRPr="00476E1A">
              <w:t>Деревья и кустарники</w:t>
            </w:r>
          </w:p>
        </w:tc>
        <w:tc>
          <w:tcPr>
            <w:tcW w:w="5742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Pr="00C10C68" w:rsidRDefault="00E02AFB" w:rsidP="001D4F70">
            <w:pPr>
              <w:jc w:val="center"/>
              <w:rPr>
                <w:b/>
              </w:rPr>
            </w:pPr>
            <w:r w:rsidRPr="00C10C68">
              <w:rPr>
                <w:b/>
              </w:rPr>
              <w:t>Антонимы (закрепление)</w:t>
            </w:r>
          </w:p>
          <w:p w:rsidR="00E02AFB" w:rsidRPr="00476E1A" w:rsidRDefault="00E02AFB" w:rsidP="001D4F70">
            <w:r w:rsidRPr="00476E1A">
              <w:t>Цель</w:t>
            </w:r>
          </w:p>
          <w:p w:rsidR="00E02AFB" w:rsidRPr="00476E1A" w:rsidRDefault="00E02AFB" w:rsidP="001D4F70">
            <w:r w:rsidRPr="00476E1A">
              <w:t xml:space="preserve"> 1. Продолжать учить образовывать и употреблять в речи антонимы.</w:t>
            </w:r>
          </w:p>
          <w:p w:rsidR="00E02AFB" w:rsidRPr="00476E1A" w:rsidRDefault="00E02AFB" w:rsidP="001D4F70">
            <w:r w:rsidRPr="00476E1A">
              <w:t>2. Развитие слуховой и зрительной памяти</w:t>
            </w:r>
          </w:p>
          <w:p w:rsidR="00E02AFB" w:rsidRPr="00476E1A" w:rsidRDefault="00E02AFB" w:rsidP="001D4F70">
            <w:r w:rsidRPr="00476E1A">
              <w:t>3.Воспитание любознательности.</w:t>
            </w:r>
          </w:p>
          <w:p w:rsidR="00E02AFB" w:rsidRPr="00476E1A" w:rsidRDefault="00E02AFB" w:rsidP="001D4F70"/>
        </w:tc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</w:tcPr>
          <w:p w:rsidR="00E02AFB" w:rsidRPr="00B62DA5" w:rsidRDefault="00E02AFB" w:rsidP="001D4F70">
            <w:pPr>
              <w:pStyle w:val="1"/>
              <w:shd w:val="clear" w:color="auto" w:fill="auto"/>
              <w:ind w:firstLine="0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b/>
                <w:lang w:val="ru-RU" w:eastAsia="ru-RU"/>
              </w:rPr>
              <w:t xml:space="preserve">Составление описательного рассказа о </w:t>
            </w:r>
            <w:r w:rsidRPr="00B62DA5">
              <w:rPr>
                <w:rFonts w:ascii="Times New Roman" w:eastAsia="Times New Roman" w:hAnsi="Times New Roman"/>
                <w:b/>
                <w:lang w:eastAsia="ru-RU"/>
              </w:rPr>
              <w:t xml:space="preserve">дереве </w:t>
            </w:r>
            <w:r w:rsidRPr="00B62DA5">
              <w:rPr>
                <w:rFonts w:ascii="Times New Roman" w:eastAsia="Times New Roman" w:hAnsi="Times New Roman"/>
                <w:b/>
                <w:lang w:val="ru-RU" w:eastAsia="ru-RU"/>
              </w:rPr>
              <w:t>с использованием схемы.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B62DA5">
              <w:rPr>
                <w:rFonts w:ascii="Times New Roman" w:eastAsia="Times New Roman" w:hAnsi="Times New Roman"/>
                <w:bCs/>
                <w:lang w:val="ru-RU" w:eastAsia="ru-RU"/>
              </w:rPr>
              <w:t>Цел</w:t>
            </w:r>
            <w:proofErr w:type="spellStart"/>
            <w:r w:rsidRPr="00B62DA5">
              <w:rPr>
                <w:rFonts w:ascii="Times New Roman" w:eastAsia="Times New Roman" w:hAnsi="Times New Roman"/>
                <w:bCs/>
                <w:lang w:eastAsia="ru-RU"/>
              </w:rPr>
              <w:t>ь</w:t>
            </w:r>
            <w:proofErr w:type="spellEnd"/>
            <w:r w:rsidRPr="00B62DA5">
              <w:rPr>
                <w:rFonts w:ascii="Times New Roman" w:eastAsia="Times New Roman" w:hAnsi="Times New Roman"/>
                <w:bCs/>
                <w:lang w:val="ru-RU" w:eastAsia="ru-RU"/>
              </w:rPr>
              <w:t>: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ind w:firstLine="0"/>
              <w:rPr>
                <w:rFonts w:ascii="Times New Roman" w:eastAsia="Times New Roman" w:hAnsi="Times New Roman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lang w:eastAsia="ru-RU"/>
              </w:rPr>
              <w:t>1. У</w:t>
            </w:r>
            <w:r w:rsidRPr="00B62DA5">
              <w:rPr>
                <w:rFonts w:ascii="Times New Roman" w:eastAsia="Times New Roman" w:hAnsi="Times New Roman"/>
                <w:lang w:val="ru-RU" w:eastAsia="ru-RU"/>
              </w:rPr>
              <w:t>чить детей рассматривать предметы окру</w:t>
            </w:r>
            <w:r w:rsidRPr="00B62DA5">
              <w:rPr>
                <w:rFonts w:ascii="Times New Roman" w:eastAsia="Times New Roman" w:hAnsi="Times New Roman"/>
                <w:lang w:val="ru-RU" w:eastAsia="ru-RU"/>
              </w:rPr>
              <w:softHyphen/>
              <w:t>жающей действительности</w:t>
            </w:r>
            <w:r w:rsidRPr="00B62DA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B62DA5">
              <w:rPr>
                <w:rFonts w:ascii="Times New Roman" w:eastAsia="Times New Roman" w:hAnsi="Times New Roman"/>
                <w:lang w:val="ru-RU" w:eastAsia="ru-RU"/>
              </w:rPr>
              <w:t>формировать умение описывать предметы, выделяя характерные существенные и вто</w:t>
            </w:r>
            <w:r w:rsidRPr="00B62DA5">
              <w:rPr>
                <w:rFonts w:ascii="Times New Roman" w:eastAsia="Times New Roman" w:hAnsi="Times New Roman"/>
                <w:lang w:val="ru-RU" w:eastAsia="ru-RU"/>
              </w:rPr>
              <w:softHyphen/>
              <w:t>ростепенные признаки.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ind w:firstLine="0"/>
              <w:rPr>
                <w:rFonts w:ascii="Times New Roman" w:eastAsia="Times New Roman" w:hAnsi="Times New Roman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iCs/>
                <w:lang w:eastAsia="ru-RU"/>
              </w:rPr>
              <w:t>2. У</w:t>
            </w:r>
            <w:r w:rsidRPr="00B62DA5">
              <w:rPr>
                <w:rFonts w:ascii="Times New Roman" w:eastAsia="Times New Roman" w:hAnsi="Times New Roman"/>
                <w:lang w:val="ru-RU" w:eastAsia="ru-RU"/>
              </w:rPr>
              <w:t>пражнять детей в подборе имен существи</w:t>
            </w:r>
            <w:r w:rsidRPr="00B62DA5">
              <w:rPr>
                <w:rFonts w:ascii="Times New Roman" w:eastAsia="Times New Roman" w:hAnsi="Times New Roman"/>
                <w:lang w:val="ru-RU" w:eastAsia="ru-RU"/>
              </w:rPr>
              <w:softHyphen/>
              <w:t>тельных к глаголам</w:t>
            </w:r>
            <w:r w:rsidRPr="00B62DA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B62DA5">
              <w:rPr>
                <w:rFonts w:ascii="Times New Roman" w:eastAsia="Times New Roman" w:hAnsi="Times New Roman"/>
                <w:lang w:val="ru-RU" w:eastAsia="ru-RU"/>
              </w:rPr>
              <w:t xml:space="preserve">закреплять знания о </w:t>
            </w:r>
            <w:r w:rsidRPr="00B62DA5">
              <w:rPr>
                <w:rFonts w:ascii="Times New Roman" w:eastAsia="Times New Roman" w:hAnsi="Times New Roman"/>
                <w:lang w:eastAsia="ru-RU"/>
              </w:rPr>
              <w:t xml:space="preserve">строении дерева, его частях, </w:t>
            </w:r>
            <w:r w:rsidRPr="00B62DA5">
              <w:rPr>
                <w:rFonts w:ascii="Times New Roman" w:eastAsia="Times New Roman" w:hAnsi="Times New Roman"/>
                <w:lang w:val="ru-RU" w:eastAsia="ru-RU"/>
              </w:rPr>
              <w:t>активизировать и расширять словарь детей по теме.</w:t>
            </w:r>
          </w:p>
          <w:p w:rsidR="00E02AFB" w:rsidRPr="00B62DA5" w:rsidRDefault="00E02AFB" w:rsidP="001D4F70">
            <w:pPr>
              <w:pStyle w:val="1"/>
              <w:shd w:val="clear" w:color="auto" w:fill="auto"/>
              <w:ind w:firstLine="0"/>
              <w:rPr>
                <w:rFonts w:ascii="Times New Roman" w:eastAsia="Times New Roman" w:hAnsi="Times New Roman"/>
                <w:lang w:val="ru-RU" w:eastAsia="ru-RU"/>
              </w:rPr>
            </w:pPr>
            <w:r w:rsidRPr="00B62DA5">
              <w:rPr>
                <w:rFonts w:ascii="Times New Roman" w:eastAsia="Times New Roman" w:hAnsi="Times New Roman"/>
                <w:iCs/>
                <w:lang w:eastAsia="ru-RU"/>
              </w:rPr>
              <w:t>3</w:t>
            </w:r>
            <w:proofErr w:type="gramStart"/>
            <w:r w:rsidRPr="00B62DA5">
              <w:rPr>
                <w:rFonts w:ascii="Times New Roman" w:eastAsia="Times New Roman" w:hAnsi="Times New Roman"/>
                <w:iCs/>
                <w:lang w:eastAsia="ru-RU"/>
              </w:rPr>
              <w:t xml:space="preserve"> В</w:t>
            </w:r>
            <w:proofErr w:type="gramEnd"/>
            <w:r w:rsidRPr="00B62DA5">
              <w:rPr>
                <w:rFonts w:ascii="Times New Roman" w:eastAsia="Times New Roman" w:hAnsi="Times New Roman"/>
                <w:lang w:val="ru-RU" w:eastAsia="ru-RU"/>
              </w:rPr>
              <w:t>оспитывать у каждого ребенка умение слу</w:t>
            </w:r>
            <w:r w:rsidRPr="00B62DA5">
              <w:rPr>
                <w:rFonts w:ascii="Times New Roman" w:eastAsia="Times New Roman" w:hAnsi="Times New Roman"/>
                <w:lang w:val="ru-RU" w:eastAsia="ru-RU"/>
              </w:rPr>
              <w:softHyphen/>
              <w:t>шать совместно с группой рассказы других детей.</w:t>
            </w:r>
          </w:p>
          <w:p w:rsidR="00E02AFB" w:rsidRPr="007A31FE" w:rsidRDefault="00E02AFB" w:rsidP="001D4F70">
            <w:pPr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E02AFB" w:rsidRPr="00476E1A" w:rsidRDefault="00E02AFB" w:rsidP="00710A82"/>
    <w:sectPr w:rsidR="00E02AFB" w:rsidRPr="00476E1A" w:rsidSect="00476E1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65B49"/>
    <w:multiLevelType w:val="multilevel"/>
    <w:tmpl w:val="8D7AE7D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2AFB"/>
    <w:rsid w:val="003579B4"/>
    <w:rsid w:val="00710A82"/>
    <w:rsid w:val="00BF39CC"/>
    <w:rsid w:val="00C33E43"/>
    <w:rsid w:val="00E0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E02AFB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E02AFB"/>
    <w:pPr>
      <w:widowControl w:val="0"/>
      <w:shd w:val="clear" w:color="auto" w:fill="FFFFFF"/>
      <w:spacing w:line="262" w:lineRule="auto"/>
      <w:ind w:firstLine="3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F3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3918</Words>
  <Characters>22336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2019-10-26T01:42:00Z</dcterms:created>
  <dcterms:modified xsi:type="dcterms:W3CDTF">2019-10-26T02:15:00Z</dcterms:modified>
</cp:coreProperties>
</file>